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был совершенно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напротив, с улыбкой поднялся навстречу гостю: Шэнь И, наконец-то вы пришли! Прошу, садитесь,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кивнул и, проходя вглубь комнаты, не сводил глаз с опустившего голову Сун Фаня. Затем он снял пиджак и повесил его на стоявшую рядом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сотрудничество с Шэнь И было делом уже решенным, он все равно оставался тем человеком, перед которым Сяо Яню приходилось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проводил Шэнь И к столу, усадил его и немедленно поманил следовавшего за ними официанта: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принес меню, а затем открыл бутылку вина и разлил напиток по бокалам.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бокал перед собой, Сун Фань почувствовал, что ему стало трудно дышать, а ладони мгновенно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альф — один его босс, а другой его бывший парень-альфа, с которым он совсем недавно расстался, человек, с которым он мечтал больше никогда не пересекаться. Сун Фань был уверен, что после разрыва их пути разошлись навсегда, но он и представить не мог, что сегодняшним клиентом окажется Шэнь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ему захотелось все бросить и уйти, но без этой работы он остался бы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отца, из-за нехватки денег, ему пришлось переехать из богатого района в трущобы. Если он потеряет это место, то не сможет оплачивать даже жилье в трущобах и окажется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глаза Сун Фаня наполнились слезами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печальное, что Сяо Янь продолжал держать его за руку и приговаривал: Не стой столбом, ну же, поздоровайся с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с отвращением выдернул руку. Его сердце бешено колотилось. Превозмогая дурноту, он выдавил из себя слабую улыбку и дрожащим голосом произнес: Здравствуйте,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Фань опустил голову и, кажется, напуган, Сяо Янь погладил его по волосам, пытаясь притянуть к себе: Не бойся, господин Шэнь очень простой в общении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в сторону Шэнь И и с видом победителя добавил: Господин Шэнь, вы уж не обессудьте. Это мой новый ассистент, он еще студент, очень послушный. Вы его не пугайте.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Шэнь И в голове у Сун Фаня возникла пустота. Встретить бывшего парня в таком месте и при таких обстоятельствах было не только неловко и унизительно, но и невыносимо больно —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на мгновение выпал из реальности, но, почувствовав, что Сяо Янь снова гладит его и тянет к себе, вспомнил о шансе, о котором тот говорил сегодня. Сопоставив это с его словами, он почти мгновенно понял, что именно Сяо Янь имел в виду под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прилив отвращения, Сун Фань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 неприятным скрипом проехал по полу — в тихой комнате этот звук прозвучал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Яня застыло, выражение стало неприятным, и он сурово уставился на Сун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Фаня забилось еще быстрее. Он впервые оказался в такой ситуации и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пережить этот вечер. Даже если завтра Сяо Янь его уволит, он хотя бы получит зарплату за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сдерживал слезы и, стиснув зубы, приказывал себе терпеть, хотя его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наблюдая за действиями Сяо Яня, помрачнел и низким голосом произнес: Давайте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отвел взгляд, выпрямился и с улыбкой обратился к Шэнь И: Хорошо, не буду ходить вокруг да около. Наш проект уже наполовину завершен, вложенные средства почти исчерпаны,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не отрывавший взгляда от Сун Фаня, с легкой насмешкой в голосе медленно произнес: Я отзываю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 инерции кивнул, но через несколько секунд опомнился. Сдерживая гнев и сохраняя на лице улыбку, он спросил: Отзываете? Вы шутите? Проект готов наполовину, и вы сейчас предлагаете отозвать деньги? Господин Шэнь,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был слишком масштабным. Шэнь И был его партнером с самого начала, вложил столько сил и средств, а теперь вдруг решил выйти из дела. К кому он пойдет доделывать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сделал глоток вина, холодно посмотрел на Сун Фаня и медленно добавил: Я никогда не шучу. Инвестиции отозваны.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http://bllate.org/book/22308/2335644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