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 бытность свою владельцем гей-бара в столице не раз наблюдал, как его подопечные мальчики заводили романы. Нарваться на мерзавца было делом обычным, и Нин Яню приходилось ловить их с поличным едва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он сам окажется в роли пойманного.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жизнь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Нин Яня поразило то, что Юй Чэнбай, выступивший в роли обманутого мужа, вел себя куда тише, чем он сам или Чэн Чжэцзэ.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на Чэн Чжэцзэ с кулаками и не стал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такая тишина, будто все присутствующие разом проглотили глушители.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в комнате уже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это началось? — наконец нарушил молчание Юй Чэнбай.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слышалось гнева, только глубокая, бесконечная усталость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как эксперт по сердечным делам с многолетним стажем, не раз помогал друзьям выбираться из любовных передряг. Сейчас он остро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Юй Чэнбая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спокойно, слишком миролюбиво. Когда у Нин Яня среди ночи собака съедала заказанную еду, он реагировал куда эмоциональнее.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было похоже на поведение человека, узнавшего об измене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Чжэцзэ нахмурился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меня нет никаких чувств к вашей супруге, и я вовсе не собирался вас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промолчал, не выказав ни малейшей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лоб рукой, опустил взгляд, и эта тишина казалась почти пугающей. Походило на затишье перед тем, как человек от горя окончательно потеряет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А-Я отреагировала куда более предсказуемо. Она язвительно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вы так интересно выражаетесь. Разве это не оскорбление? Ну конечно, конечно, это наш господин вас оскорбил, это он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Чжэцзэ всегда вел себя безупречно, и, вероятно, впервые в жизни слышал в свой адрес подобные слова. Его лицо потемнело, он несколько раз менялся в лице,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замолчали, господин Чэн? Только что ведь так складно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была остра на язык и вспыльчива, к тому же отличалась двойными стандартами: своих она защищала яростно, о Нин Яне даже не упоминая.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Чэн Чжэцзэ парой презрительных взглядов, она перешла от сарказма к прямому нападению: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господина не было дома, а наша госпожа такая кроткая и застенчивая, что даже глаз поднять не смеет. Вы сами-то понимаете, какими уловками вы ее заманили!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Кроткая и застенчивая Нин Янь в это время разглядывал висевший на стене итальянский нож АСК, нахмурившись и размышляя, как бы стащить его обратно незаметно. Увы, оружия у него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слышала, что господин Чэн человек честный и благородный, редкий талант в городе С. Сегодня я, признаться, открыла для себя много нового!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и правда довольно благородный. По крайней мере, благороднее меня, ведь он не разгуливает повсюду в женском платье, обманывая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бесстыдством можно заниматься только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я всем занимаюсь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трижды вздохнул про себя, прежде чем повернуться к Чэн Чжэцзэ. Тот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даже жалко его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добр душой, но это не значит, что он будет бесконечно терпеть господина 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Чэнбай, долго молчавший, вдруг подал голос, прервав ее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в недоумении посмотрела на него и запальчиво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Госпожа вовсе не из тех, кто любит бегать за каждым встречным! Это наверняка этот проклятый дикарь запугал его! Это он сорвал с госпожи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дикарь Чэн Чжэцзэ: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проникся к Чэн Чжэцзэ еще большей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поднял голову. Его взгляд скользнул по Чэн Чжэцзэ и остановился на Нин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ни гнева, ни стыда обманутого мужа, ни проклятий в адрес предавшего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молчания даже первоначальное замешательство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смотрел на Нин Яня спокойно, мирно и даже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вы вместе?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встретился с ним взглядом и в ту же секунду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решил уступить его Чэн Чжэцзэ.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тому, что Нин Янь знал о нем все эти годы. Юй Чэнбай был редкостным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Щедрым,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Сговорчивым и безотказным.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около месяца, — ответил Нин Янь,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Чжэцзэ тут же бросил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сохранял невозмутимость. Он даже слегка улыбнулся, опустил ресницы и, словно ведя светскую беседу,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университетские годы я ездил волонтером в несколько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отправился в богом забытую дыру, попал в плен, и именно Нин Яню пришлось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довольно отсталые места, и из-за сильного гендерного дисбаланса до сих пор сохранились некоторые обычаи, от которых давно пора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Нин Янь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Многоженство. Юй Чэнбаю приглянулось немало местных девушек, которые наперебой боролись за право стать его третьей, четвертой, пятой или шестой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Нин Янь тоже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вдруг подумал, что, может, это вовсе не такие уж плохие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Чжэцзэ повернулся к Юй Чэнбаю.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Чэнбай, сохраняя спокойный тон, поднял на него взгляд, улыбнулся и с широтой души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против многомужества.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уже перебор с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