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увидела, что Цай Лонянь сидит в зоне отдыха и допрашивает лавочника. Тот стоял, опустив руки по швам, и, глядя куда-то вправо вверх, усиленно пытался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скрестив руки на груди, прислонилась к колонне неподалеку и, слегка склонив голову,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Ту заколку купил один игрок, — внезапно оживившись, выпалил лавочник, глядя на Цай Лоняня. — Он тогда еще во всеуслышание кричал, что хочет подарить ее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Игрок? — переспросил Цай Лонянь.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игрок. Когда он пришел к нам в лавку, я обратил на него особое внимание: у него на правой руке не было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 ты так решил? — Цай Лонянь слегка приподнял подбородок, не сводя с него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лавочник. — У нас по соседству жил один заядлый игрок. Он проигрался в пух и прах, не смог вернуть долги, и в игорном доме ему отрубили мизинец. Рана у того посетителя выглядела в точности так же, поэтому я и осмелился сделать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в том человеке еще что-то примечательное, кроме этого? — продолжал допрос Цай Лонянь.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долго размышлял, но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махнул рукой, давая понять, что допрос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Чунъи, бери людей и прочесывай тот жилой квартал дом за домом, — спустя некоторое время произнес Цай Лонянь, разглаживая нахмуренные брови. — Найди подпольный игорный дом, зашли туда своего человека. Мы обязаны найти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стоявший слева мужчина склонился в поклоне, принимая приказ, и тут же увел отряд стражников из лавки Цуйюйсюань.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здесь больше делать нечего, — Кун Цици, все так же опираясь на колонну, лениво зевнула. — Я устала, пойду домой спать.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на прощание рукой, она развернулась и вышла. Оказавшись на улице, Кун Цици на мгновение замерла, посмотрела на вывеску Ли Цзи неподалеку и, немного поколебавшись,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одну порцию пирожных с османтусом, — сказала она, войдя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тебе повезло, это последний сверток на сегодня, — радостно отозвался лавочник, протягивая ей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удача, — усмехнулась Кун Цици. — Не знаете ли вы девушку по имени Ванэр?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Ванэр? Ту служанку из поместья Ли? — при этих словах улыбка хозяина стала шире. — О, это была чудесная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вспоминая что-то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ее, такая славная была. Несколько дней назад она заходила сюда за пирожными и сказала, что берет их в последний раз. Мол, она собирается уволиться из поместья Ли и уехать отсюда вместе с любимым человеком. Кто бы мог подумать, что она вот так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нахмурилась Кун Цици. — Интересно, кому она могла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Эх, такая хорошая девушка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Кун Цици всю дорогу шла, опустив голову и обдумывая детали дела. В глазах окружающих Ванэр была покладистой, смышленой и добропорядочной девушкой, ее все любили. И при этом — возлюбленный-затворник!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тайно связалась с игроком? Если заколку в волосах подарил именно он, то не связаны ли с этим же человеком и те пятьдесят лян серебра, что нашли при ней? И каков был мотив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Кун Цици прищурилась. Похоже, это убийство на почве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наконец вернулись! Вы меня до смерти напугали, — запричитала Цзинчжу, выбегая из внутренних покоев, когда Кун Цици вернулась в свой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все, я же вернулась, — ответила та и протянула служанке сверток. — Смотри, какая у тебя заботливая барышня. Специально ходила на восток города в Ли Цзи, чтобы купить тебе эти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просияла, тут же развернула упаковку и откусила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пирожные из Ли Цзи и правда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улыбнулась, свернулась калачиком в кресле и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барышня, люди из переднего двора говорили, что утром приходила госпожа Янь вместе с девицей Янь, — проговорила Цзинчжу, дожевав второе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Кун Цици чуть не подпрыгнула на месте. — Зачем они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 — Цзинчжу принялась теребить платок. — Вы что, барышня, забыли, что натворили в Юньюане?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могла натворить? — возмутилась Кун Цици, но тут же вспомнила, как осматривала труп, и сдулась, словно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ученый Юнь заикнулся о визите в их поместье с благодарностью, она намеренно подтолкнула его к этому. Кто в столице не знает, что ученый Юнь и Канцлер Кун терпеть друг друга не могут и готовы сцепиться в любой момент? Она была уверена, что ученый Юнь ни за что не переступит порог поместья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совсем забыла про эту вредную особу! Если дело касалось доносов, эта особа всегда была в первых рядах и никогда не отступала. Кун Цици чувствовала себя совершенно подавленной: чем она так насолила этой девице, что та каждый день придумывает новые способы ей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