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вы, должно быть, ошиблись адресом? — Эти слова, полные сомнений, окатили Су Ци как ледяной водой, заставив слезы застыть прямо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я! Мама! Это я, Сяо Ци! — Су Ци в панике сорвал маску, совершенно забыв о том, что в этом теле он ни капли не похож на себя прежнего. Он указал на себя пальцем: — Это я, посмотри на меня, я твой сын, Су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смерила его долгим взглядом, и её брови нахмурились еще сильнее. Она отступила на шаг, высвобождая руку из его хватки, и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 вами всё в порядке? У меня действительно был сын по имени Су Ци, но он погиб в несчастном случае два года назад. — Голос женщины дрогнул, в нем смешались скорбь и гнев. — Сегодня день рождения моего покойного сына, зачем вам понадобилось приходить сюда и 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издеваюсь! Я правда ваш сын! — Су Ци, отчаявшись, снова попытался ухватить её за руку, но она отпрянула. Он лихорадочно заговорил: — Я не умер! То есть, раньше я был мертв, но теперь я вернулся к жизни в чужом теле! Я клянусь, я ваш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отразилось сложное чувство — она смотрела на него как на душевнобольного.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она ему не верит, Су Ци принялся приводить доказательства: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зовут Го Сюэфэнь, вам сорок восемь… нет, пятьдесят лет. Вашего мужа зовут Су Кан, ему пятьдесят один. Ваш сын Су Ци учится в Южном финансово-экономическом университете в городе Ханьу.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указал на платье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платье он купил вам на первые деньги, заработанные подработкой, когда поступил в университет. А эту сумку вы купили вместе на рынке, когда вам исполнилось сорок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гнев на лице матери постепенно сменяется замешательством и неуверенностью, Су Ци с удвоенным рвением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Су Ци родился 17 мая 20X2 года в Первой народной больнице города Чжоугуан. Весил шесть цзиней и восемь лянов, а на внутренней стороне бедра у него родимое пятно в форме цветка сливы…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с половиной года он был таким непоседой, что разбил подбородок, и у него остался еле заметный шрам. В десять лет он впервые попал в кабинет директора из-за драки с мальчишкой из параллельного класса, хотя всегда был прилежным учеником. В пятнадцать лет, когда он впервые влюбился, он пытался писать любовные письма, копируя тексты песен из сериалов, и вы тогда его сильно отругали. В восемнадцать, сразу после экзаменов, он хотел поехать в путешествие, но случайно сломал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Сюэфэнь слушала, и её лицо бледнело от неверия. Губы женщины дрожали, в глазах читалась такая гамма чувств, что на мгновение Су Ци показалось, будто он достучался до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правда я, — тихо сказал Су Ци, глядя на неё с надеждой. 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Сюэфэнь остолбенело смотрела на незнакомца перед собой. С трудом сделав глубокий вдох, она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ты и правда Сяо Ци, почему… почему ты пришел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знал, как объяснить. Он открыл рот, но замер: мать покачала головой, тяжело вздохнула, вытянула руку, медленно порылась в сумке и достала две купюры по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 какой целью вы пытаетесь выдать себя за моего сына и откуда узнали столько подробностей о его жизни… Я не хочу с вами связываться и не буду вызывать полицию. Сегодня день рождения моего сына, я тороплюсь к нему. Возьмите эти две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Сюэфэнь подняла взгляд, полный усталости и безнадежности, и направилась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совершайте больше таких греховных поступков. Возьмите деньги и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оцепенел, глядя на купюры в своей руке. Он вспомнил, как во время своего последнего визита домой учил мать правилам безопасности, как предостерегал её от мошенников — и теперь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мать была уже далеко. Су Ци смотрел ей вслед и выдавил улыбку, которая вышла горше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учил, 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должен догнать её, сделать что угодно, чтобы доказать существование духов и перерождений, но ноги словно приросли к земле. Он понимал: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сложно заставить человека поверить в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ему делать? 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он! Это тот самый похититель! — Внезапно раздался окрик. Су Ци обернулся и увидел, что тот самый мальчик вместе со своей маленькой племянницей, высоким мужчиной и охранником жилого комплекса направляются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разъяренные лица, Су Ци даже забыл о своей печали. Почувствовав недоброе, он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 похитителя! Держи его! — закричали они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в ужасе, не разбирая дороги, пустился бежать, даже не извиняясь перед людьми, которых задевал на ходу. Он остановился, только когда оказался на приличном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каменную скамью в парке, он долго приходил в себя, и на него вновь навалилась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докатился до такого — стать мошенником в глазах собственной матери и похитителем детей для всех остальных?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хотел рассмеяться над своей нелепостью, над своей глупостью, но не смог. В груди разливалась жгучая обида и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мог бы сидеть за столом и обедать вместе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сдаваться. Он жив, небо дало ему второй шанс, и он не хочет, чтобы всё закончилось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попытался взять себя в руки. Он вспомнил маршрут матери — когда он бежал от толпы, то случайно столкнулся с женщиной, и это, кажется,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мать направлялась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близкое и доступное кладбище в этой стороне — то, до которого можно доехать по тринадцатой линии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порадовался своей хорошей памяти и, следуя навигатору, быстро нашел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на кладбище стоили дорого, а его семья была небогатой, поэтому он сначала направился к колумбарию, но вдруг увидел у ворот мать, идущую к могилам, и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Сюэфэнь была бережливой, наверняка ехала на автобусе, поэтому добралась позже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семья выберет ему такое хорошее место. Он наблюдал, как госпожа Го привычно подошла к надгробию, достала из сумки цветы и фрукты и принялась о чем-то тихо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решался подойти ближе — мать уже видела его, когда его преследовали, доверия к нему сейчас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прекрасно слышал всё, что говорила госпожа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теле, которое принадлежало божественному зверю, его слух и зрение были намного острее, чем у обычных людей, и Су Ци сполна воспользовался этим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госпожа Го рассказывала о повседневных делах: о том, как у неё дела, как ухудшилось здоровье дедушки, как после развода отец снова женился на женщине на десять лет моложе, а она сама тоже присмотрела себе неплохого спутника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о повторном браке отца, Су Ци узнал, что родители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была очень консервативной, отец — особенно упрямым, а бабушка — строгой и желчной. Еще в детстве он понял, как тяжело матери в этом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уговорить её развестись, но был слишком эгоистичен, боясь быть брошенным,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судьбы: его смерть принесла матери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знал, что отец давно подумывал о разводе. После того как Су Ци признался в своей ориентации, отец, одержимый продолжением рода, хотел завести еще детей, но мать была уже не в 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отец начал настаивать на разводе, обвиняя мать в том, что она «неправильно воспитала сына».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под давлением семьи, Су Ци сбежал из дома и даже на Новый год не вернулся. Кто бы мог подумать, что тот год станет последним для него в кругу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…Сегодня я встретила мальчишку, ровесника твоего, который пытался меня обмануть. Говорил, что он — это ты, что переселился в чужое тело… — Го Сюэфэнь поправила выбившийся локон. — Он рассказал так много вещей из твоего детства, всё так складно, почти как правда, я чуть было не поверила…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Го замолчала, её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 очень хотелось, чтобы это было правдой. Если бы это было так, ты мог бы не возвращаться в этот дом, мог бы любить кого хочешь, не заботясь о наших семейных неурядицах и не оглядываясь на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мама уже начала новую жизнь. Ты тоже иди вперед, переродись в хорошей семье и больше не страдай,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приходить ко мне, не волнуйся. У меня всё хорошо, господин Чэнь возил меня в места, где я раньше никогда не бывала. После развода я еще никогда не была так счастлива…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поджал губы, молча посмотрел на неё еще немного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действительно дало ему новую жизнь, но в то же время сыграло с ним жестокую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его «возвращением» и смертью прошло два года. Все успели идти дальше, наладить свой быт. Они не забыли его, но оставили его одного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изменилось, люди стали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права винить их за то, что они выбрались из тьмы навстречу завтрашнему дню, но ему было горько 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решил, пока еще не поздно, отправиться в последнее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http://bllate.org/book/22330/2339065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