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Ци донёс Гу Чэня до самой двери и опустил на пол. Дыхание его сбилось, он тяжело дышал и уже собирался достать ключ, чтобы открыть дверь, как вдруг Шэнь Чжэньяо подошёл сзади и прошептал ему на ухо: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от твоего дыхания у меня самого всё внутри закипает.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Ци резко ударил его локтем, но Шэнь Чжэньяо перехватил руку и, воспользовавшись моментом, с силой прижал его к двери. Раздался громкий стук.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Чжэньяо уже открыл рот, чтобы отпустить очередную колкость, как вдруг дверь распахнулась изнутри. Он поспешно отступил, убрал руки и с улыбкой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Здравствуйте, тётушка.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кто?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Ци, не подавая виду, размял руку и представил гостя: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 друг.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мама с улыбкой распахнула дверь пошире: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Друг Сяо Ци? На улице такая жара, заходите скорее.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Чжэньяо нетерпеливо протиснулся внутрь, ожидая прохлады от кондиционера, но увидел лишь напольный вентилятор, который с шумом гонял воздух перед деревянным диваном. Он тут же обернулся к Гу Ци, вопросительно глядя на него: Вентилятор?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Ци мельком взглянул на него, но промолчал. Он повернулся к матери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Мам, это он одолжил мне денег. Я уже написал долговую расписку, забери её и передай адвокату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мать переводила взгляд с карты в руке на Шэнь Чжэньяо, не скрывая изумления. Тот, стоя перед вентилятором и оттягивая воротник рубашки, чтобы хоть немного освежиться, услышал разговор и подыграл: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Тётушка, не переживайте, пользуйтесь этими деньгами смело. Это просто мои карманные сбережения, всё равно лежали без 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Мать понимала, что для них эта сумма — целое состояние, но для людей из состоятельных семей, чьё положение оставалось стабильным, это были лишь мелкие расходы на пару месяцев. Поэтому она с благодарностью приняла деньги.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 тебе огромное, сынок. Эх, всё-таки вы, молодёжь, умеете ценить дружбу и верность. Не то что друзья отца Сяо Ци — одни приспособленцы. Стоило случиться беде, как все попрятались, — с грустью вздохнула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стоит благодарности, тётушка. Сяо Ци меня уже поблагодарил. Кстати, у меня тут появились неотложные дела, мне пора идти, — сказал Шэнь Чжэньяо, спешно подыскивая предлог, чтобы уйти. Он не мог пробыть здесь ни минуты дольше: в комнате было невыносимо душно, почти как на улице.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Заходи почаще, хороший ты мальчик. Сяо Ци, проводи своего друга, — не унималась мать, провожая их до дверей.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Обязательно зайду, до свидания, тётушка! — выпалил Шэнь Чжэньяо и умчался быстрее зайца.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они спустились вниз, Гу Ци развернулся, чтобы уйти, но Шэнь Чжэньяо схватил его за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куда собрался?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Ещё что-то нужно? — спросил Гу 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Чжэньяо огляделся по сторонам и понизил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дал деньги и оказал тебе такую услугу. Не думай, что сможешь теперь прикинуться дурачком и всё забыть.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Ци на мгновение замолчал: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Прямо сейчас? Я думал… — он был совершенно не готов.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там думал? Позвони матери, скажи, что останешься ночевать у меня. Ты же взрослый человек, неужели у тебя до сих пор комендантский час? — Шэнь Чжэньяо потащил его к машине. Как только они сели внутрь и заработал кондиционер, Гу Ци почувствовал приятную прохладу.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Чжэньяо завёл двигатель и погнал прямо к дому. По дороге Гу Ци всё-таки позвонил матери и сказал, что не вернётся домой. Мать, как ни в чём не бывало, согласилась, велела ему хорошо отдохнуть с другом и не переживать о доме.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Чжэньяо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Интересно, если бы твоя мама знала, чем мы собираемся заняться, она бы меня живьём загрызла?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Ци отвернулся к окну и промолчал. Шэнь Чжэньяо не обиделся и на всей скорости помчался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http://bllate.org/book/22332/2339376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