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выслушал его неопределенно, завел машину и, крутанув руль, развернулся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ведешь? — спросил Гу Ци, глядя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дома. Сейчас для Шэнь Чжэньяо Гу Ци был словно новая игрушка, и пока он не наигрался вдоволь, отпускать его тот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нужно на подработку в закусочную, останови машину, — сказал Гу Ци, постучав по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какая еще подработка, что толку тарелки-то мыть? К тому же, ты вон шатаешься на каждом шагу — пошел людям мешать или помогать? — ответил Шэнь Чжэньяо, полностью игнорируя 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глубоко вздохнул: после нескольких встреч он понял, что Шэнь Чжэньяо — человек непутевый, с дурным нравом, вспыльчивый и несдержанный, поэтому действовать с ним напролом точно было нельзя. Он постарался смягчить голос и заговорил с ним 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сейчас нуждаюсь в деньгах? Думаешь, я как ты — целыми днями лежу на всем готовом и трачу родительские карманные деньги? Ты можешь не вести себя так неразумно?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денег — я дам, я же говорил: этот год я тебя обеспечиваю. Миллиона мало — дам еще немного, по-братски же поступаю.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на секунду отвлекся, бросил на него взгляд, а затем снова переключился на дорогу, затеяв гонку с подрезавшей его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миллиона хватит, — холодно и жестко ответил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услышал это и бросил на него многозначительный взгляд, понимая, что Гу Ци переживает из-за происхождения этих денег. Если бы речь шла о спасении его отца, он бы отдал их по собственной воле, но если деньги нужны просто для того, чтобы самому чувствовать себя комфортно, смысл в корне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Чжэньяо крутанул руль. — Но потом ты вернешься со мной. Без моего разрешения больше не смей целыми днями думать о том, чтобы уйти домой, понял? Нельзя же быть настолько лишенным всякого понятия об обязательствах?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ожидал, что тот согласится, и атмосфера между ними заметно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Гу Ци вышел из машины, и Шэнь Чжэньяо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освободишься?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закрытия закусочной было непостоянным — когда раньше, когда позже. Но хозяйка знала, что он студент, и к полуночи посетителей становилось совсем мало, поэтому обычно отпускала его около двенадцати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половины двенадцатого или двенадцати. Если сможешь ждать, приезжай за мной, — сказал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такое время Шэнь Чжэньяо еще не спал, зависая в играх и проходя уровни, поэтому он показал Гу Ци знак ОК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видеоигры — такая вещь: стоит только втянуться, как время пролетает незаметно. Когда в дверь дома начали отчаянно стучать и Шэнь Чжэньяо оторвался от экрана, чтобы открыть, он с удивлением обнаружил, что вернулся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добрался? — Шэнь Чжэньяо закрыл дверь, бросил взгляд на часы на стене — было уже за час ночи, — и посмотрел на Гу Ци, который опирался о стену и выглядел смертельно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 на сотовый, но никто не брал трубку, пришлось ехать на такси, — Гу Ци повернулся к нему лицом. — Твой дом слишком далеко от места моей работы. Если ты еще раз поступишь как сегодня и у тебя не окажется времени заехать за мной, я просто вернусь домой пешком — деньги за такси едва ли не равны тому, что я зарабатываю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 следующий раз обязательно заберу, просто заигрался и забыл, — Шэнь Чжэньяо знал, что виноват, и, поддерживая его, повел внутрь. — Ты что, лекарство не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Гу Ци было горячим, как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Закрутился и забыл. Принеси мне стакан воды, — Гу Ци полуприлёг на изголовье кровати, и пока Шэнь Чжэньяо ходил за водой, уже заснул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проснись, — Шэнь Чжэньяо похлопал его по щеке и, заметив, что Гу Ци дышит с жутким жаром, внезапно испугался: не хватало еще, чтобы парень и впрямь серьезно заболел из-за его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Чжэньяо отставил стакан, переоделся и, взвалив бесчувственного от жара Гу Ци на спину, прямо так отвез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скорой помощи повидали всякое, поэтому лишних вопросов задавать не стали: Гу Ци сделали укол, поставили капельницу, а напоследок врач не удержался и отчитал сопровождающего: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следите за этим впредь. Затяни вы еще немного, дело бы не ограничилось несколькими капельницами.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Чжэньяо терпеть не мог подобные нотации, он стерпел. Когда врач ушел, он потрогал лоб Гу Ци и, убедившись, что тот хоть и морщится от боли, но температура по крайней мере спала, придвинул стул. Усевшись у кровати, он принялся следить за капельницей, одновременно водя пальцем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http://bllate.org/book/22332/2339380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