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мне кажется, что в наследном принце подкупает именно его искренность, — Регент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которая нисколько не старалась вести себя пристойно и, едва опустившись на колени, тут же перешла в позу сидя на пятках, опустила голову. Пользуясь тем, что никто не видит её лица, она закатила глаза до самого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так сладко, будто соловьем заливался. Раз уж он так ценит её искренность, почему же не вступился за неё пару минут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не заступился, так ещё и одним словом снова переключил внимание Императора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то, что Жун Юй схитрила и села, вновь разожгло гнев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стоять на коленях как подобает, что это за вид? Ты недовольна моим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Сын… ваш сын что-то почувствовал головокружение… — Жун Юй мгновенно приняла решение прикинуться больной. Её лицо моментально побледнело, тело пошатнулось, и она выдавила из себя слабую улыбку: — Заставил отца-императора волноваться, это вина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Жун Юй закатила глаза и тут же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испугался такого резкого изменения в лице Жун Юй и наконец вспомнил, что его собственного сына пытались убить, и вчера его с огромным трудом удалось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Чэнь, глядя на лежащего на боку и свернувшегося калачиком человека, у которого даже подрагивали ресницы,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только что пережил покушение, возможно, ему нездоровится. Не лучше ли пригласить императорского лекаря для 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про себя подумала: Вечно всякие негодяи хотят мне навредить!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свести с Цзимо Чэнем счёты за случай под обрывом, как этот человек, вместо того чтобы притихнуть, сам лезет к ней с провокациями?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об этом подумала, как внезапно почувствовала, что взмыла в воздух,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закинули кому-то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Жёсткое плечо упёрлось прямо в желудок. Жун Юй жалела лишь о том, что по дороге обратно не съела побольше! Иначе сейчас она бы вырвала прямо на Цзимо Чэня! Чтобы его стошнило от отвращения!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Чэнь донёс Жун Юй до бокового дворца. Император, движимый какими-то своими соображениями, тоже пришёл следом. Вызванный лекарь принялся проверять пульс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нахмурился, внимательно осмотрел состояние Жун Юй и с некоторым недоумением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наследного принца напоминает слабость от сильной потери крови. Неужели Его Высочество получил крайне тяжёлые 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лишь спрашивал, ведь все знали, что Жун Юй терпеть не может, когда к ней прикасаются, поэтому он не решился на более детальный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не стал осматривать, а вот Бай Шу, которая вчера помогала Жун Юй переодеваться, знала правду. Она с озадаченным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Вашего Высочества нет никаких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Тогда почему же у наследного принца такая потеря крови? Ты уверена, что хорошо осмотрела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…Угу, — покраснев, кивнула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Жун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скоро она очнётся?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просто слаб, к тому же сказались сильные перепады настроения. Скоро он должен прийти в себя, — ответил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Цзимо Чэня отразилась глубокая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Жун Юй была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 она, дело в ней самой или это была особенность прежней владелицы тела, но она обнаружила, что её раны заживают невероятно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очнулась в этом мире, то была уверена, что тело получило повреждения, причём серьёзные — иначе как бы она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на её теле ещё оставались следы, но потом они постепенно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того как у неё с Цзимо Чэнем… случилась та история интимного характера, а сила у Цзимо Чэня была немалая, на её теле остались отметины. Но к тому времени, как она добралась до Монастыря Наньинь, все следы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этот факт несколько успокаивал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притворяться обмороком пора заканчивать, Жун Юй с растерянным видом открыла глаза и увидела перед собой Императора и Цзимо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императорский дядя, я…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наследный принц подвергся покушению и упал с обрыва, однако на принце нет ни царапины, что меня весьма удивляет, — спокойным тоном Цзимо Чэнь подбросил в воздух настоящую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http://bllate.org/book/22339/2340363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