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снял с рукава траурную черную повязку и уложил её в отделение чемодана. Когда он спускался с чердака, половицы под его ногами жалобно скрипели, словно не в силах вынести тяжести шагов, а в лучах света, пробивавшихся сквозь окно, кружились бесчисленные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здесь столько лет, но впервые почувствовал, насколько старым и холодным стал этот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чего еще ожидать? Раз матери больше нет, можно ли вообще называть это место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Сунь Цзиня развелись десять лет назад. Мать забрала Сунь Цзиня с собой, а младшего брата, Сунь Синланя, который был на три года младше, оставила на попечение Сунь Сянпина.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был крайне тяжелым и скандальным. Впоследствии мать запретила Сунь Цзиню видеться с отцом и братом: в её глазах Сунь Сянпин, мужчина, который постоянно изменял и не заботился о семье, перестал быть отцом. Что же до Сунь Синланя, то ему не повезло: мать начала подозревать мужа в неверности как раз после рождения младшего сына. С тех пор детский плач и постоянные семейные дрязги стали для неё символом краха брака, и в итоге она начала относиться к Сунь Синланю с такой неприязнью, словно он был вестником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отчетливо помнил тот день, когда мать уводила его из дома. Четырехлетний Сунь Синлань плакал и тянулся к ней, пытаясь ухватить за руку, но мать с силой оттолкнула его, а затем, крепко вцепившись в руку Сунь Цзиня, вышла за порог,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брат… куда вы уходите…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воспоминание Сунь Цзиня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после развода была нелегкой. Мать отказалась от любой помощи Сунь Сянпина и оплачивала учебу сына на свою скромную зарплату. Она постоянно жаловалась, ворчала, плакала и проклинала всё на свете. Поскольку больше ей было не на кого излить душу, весь негатив доставался Сунь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и покорно принимал всё, а когда эмоциональная буря матери утихала, приносил ей стакан теплой воды или подавал бумажные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тяжела жизнь, и понимал причины всех материнских слез и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осенью у матери обнаружили рак легких. Болезнь навалилась подобно горному обвалу: конечности матери ныли от боли и днем, и ночью, дыхание стало хриплым, как у кузнечных мехов, а каждый приступ кашля оставлял на платке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Сянпин не объявился лично, лишь передал через Сунь Цзиня деньги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Цзинь, учившийся в то время в одиннадцатом классе, каждую ночь сидел над учебниками, одновременно ухаживая за больной матерью, пока та, наконец,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словами, которые мать сказала Сунь Цзиню, были: Ты хлебнул слишком много горя, не становись таким, как я. Я больше не буду тянуть тебя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тянуть тебя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знал, что мать всегда чувствовала вину перед ним. Поэтому, осознав, что больше не сможет заботиться о сыне, она велела ему принять предложение Сунь Сянпина и вернуться в дом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водителя ждала у подъезда. Сунь Цзинь вышел из дома, и водитель помог ему убрать чемодан в багажник. Сунь Цзинь сел в машину и тихо устроился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покинул старый район и направился в центр города, где вскоре остановился у ворот роскошного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Сянпин ещё не вернулся. Он отправил Сунь Цзиню сообщение, что задержится, а домработница уже приготовила ужин, поэтому пусть мальчик поест и идет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послушно согласился. В этом доме, даже будучи близким родственником Сунь Сянпина, после десяти лет разлуки он чувствовал себя лишь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Сунь Синланя, то тут и спрашивать было нечего: ещё когда брат не явился на похороны матери, Сунь Цзинь понял, что тот совершенно к нему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чувств между ними не было, то и тратить силы на любовь или ненависть было бессмысленно — не стоило попусту расходовать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закончила уборку, приготовила еду и ушла. Сунь Цзинь поднялся на второй этаж и открыл дверь в свою комнату: просторную и чистую, в сто раз лучше прежнего тесного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вещи из чемодана, аккуратно расставил их, а затем вышел в коридор. Соседняя комната принадлежала Сунь Синланю. Сунь Сянпин предупредил, что сегодня младший сын ушел гулять с друзьями и, возможно, вернется только поздно вечером.Сунь Цзинь спустился вниз, чтобы поесть. Оказавшись в непривычно просторном помещении, он никак не мог освоиться, поэтому вернулся в свою комнату и, сев за письменный стол, открыл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летних каникул оставалось всего несколько дней, а в следующем семестре начинался выпускной класс. Сунь Сянпин предлагал перевести его в школу получше — оценки Сунь Цзиня за среднюю школу позволяли поступить туда без труда, но, взвесив стоимость обучения, он обнаружил разницу в семьсот юаней за семестр и без колебаний выбрал школу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за столом весь день, к вечеру Сунь Цзинь отправил Сунь Сянпину сообщение, в котором написал, что не стоит просить домработницу приходить снова: с обеда осталось много еды, он сам её разогреет.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Сянпин ответил коротким «хорошо», очевидно, он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Сунь Цзинь принял душ. Выйдя из ванной и вытирая волосы, он услышал внизу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мальчика, Сунь Синлань, по-видимому, с кем-то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послышались шаги. Сунь Цзинь почувствовал, как у него вспотели ладони, а сердце забилось в бешеном ритме. Он не знал, как вести себя с братом, которого не видел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шагов приблизились, Сунь Цзинь наконец нажал на дверную ручку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как раз проходил мимо, закончил разговор по телефону и в этот же миг повернул голову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был застигнут врасплох —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унаследовал все лучшие черты Сунь Сянпина: высокий, статный, с невероятно красивыми чертами лица. В его облике сквозила ещё не ушедшая детская дерзость, бунтарский дух был буквально написан на лице, а взгляд, которым он смотрел на окружающих, отдавал небрежным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четырнадцать лет, но он уже догнал семнадцатилетнего Сунь Цзиня в росте. В этом напористом, характерном для подростков образе Сунь Цзиню почудилось нечто большее — в глазах Сунь Синланя он уловил явное презрение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понял, что не ошибся: Сунь Синлань действительно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лишь мельком взглянул на него, равнодушно отвел глаза и, не замедляя шага, направился к своей комнате.Тот милый малыш, который в детстве, пахнущий молоком, лопотал что-то, называл его братом и капризно просился на ручки, за эти десять лет переменился до неузнаваемости, превратившись в стоящего перед ним юношу, который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давно предвидел подобную сцену, но когда это произошло на самом деле, он всё равно почувствовал бессилие и невыносимую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Синлань… — сухо произнёс Сунь Цзинь, чувствуя, как сжимается горло. Это имя было ему до боли знакомо, но он не произносил его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он лишь чувствовал, что первая встреча родных братьев спустя десять лет не должна была закончиться столь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Синлань, держась одной рукой за дверную ручку, обернулся, и в его глазах читалось нескрываемое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вошёл в комнату и с грохотом захлопнул дверь — этот звук, казалось, отозвался эхом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разговор выйдет таким, лучше бы он закончился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часов вечера вернулся Сунь Сянпин.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спустился вниз, чтобы встретиться с ним. Они перекинулись парой фраз, чувствуя себя чужими и отстранёнными. Сунь Сянпин велел Сунь Цзиню идти спать, добавив, что сам сегодня ночевать дома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не был настолько бестактен, чтобы расспрашивать, где именно его отец собирается провести ночь. Он просто кивнул и поднялся, но напоследок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 ещё мал, характер у него скверный, к тому же вы долго не виделись. Возможно, он просто не привык. Не сердись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ответил Сунь Цзинь. — Я его старший брат, я и должен ему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Сянпин с облегчением улыбнулся, похлопал Сунь Цзиня по плечу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поднялся наверх. Проходя мимо комнаты Сунь Синланя, он на мгновение задержал взгляд на закрытой двери. Внутри было тихо — очевидно, тот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Сунь Цзинь вынул из книги совместную фотографию с матерью и долго, внимательно разглядывал её под светом прикроватной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снимок под подушку, выключил свет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http://bllate.org/book/22345/2341081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