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Появление Чу Дацина заставило Чу Няня временно отказаться от плана побега на полпути. Он как раз раздумывал над тем, чтобы сбежать пораньше, среди глубокой ночи, когда почувствовал, что веки стали невероятно тяжелыми, а сонливость оказалась просто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ему было уже не до размышлений: решив сначала вздремнуть, чтобы немного прийти в себя, он кое-как собрал свой небольшой узелок с вещами, повалился на кровать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так крепко проспит.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грубо растолкали еще до рассвета, когда даже петухи не начали кукарекать.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уже отправляться в путь, а ты всё лежишь и не встаешь! Телега с быком уже запряжена, хватит мешкать.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и со слабыми силами, Чу Нянь даже глаза не успел открыть, как Чу Дамэй вытащила его во двор, а когда он сообразил, что к чему, его уже усадили на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спасибо скажи, что сам вещи собрал, иначе провозились бы еще добрую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Дамэй с недовольным видом швырнула ему его узелок и сама уселась на дощатый настил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Чу Няню было совсем не до того, чтобы препираться с Чу Дамэй. В душе он яростно корил себя: как он мог так проспать? Стоило вздремнуть — и прекрасная возможность упущена, а план побега пошел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и впрямь придется ехать до самого конца и его напрямую доставят в семью Чжан? Разве это не значит, что ему действительно придется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что придется столько ждать, подольше бы поспал. И отец тоже хорош: о хорошем не думает, а меня заставил тащиться за тридевять земель провожать новобрачных. Что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Чу Нянь испуганно вздрогнул. Резко повернув голову, он увидел недовольного Чу Цинхэ — и в его сердце внезапно вновь забрезглось некое подобие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Дацин, судя по всему, больше не желал заниматься его делами, но в то же время был вынужден довести дело до конца, поэтому ему пришлось отправить вместо себя Чу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Цинхэ был ленив, ко всему относился спустя рукава и был куда менее опасен, чем Чу Дацин. Раз так, ситуация еще не зашла в полный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Чу Няню даже показалось, что Чу Цинхэ стал выглядеть чуточку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иди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Чу Дамэй заставили Чу Няня резко вернуться в реальность. Только тут он заметил, что из-за забора главного двора выглядывает чья-то голова — кто это мог быть, если не госпожа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по сторонам: кроме госпожи Чу, больше никто не показывался. Похоже, остальные домашние не пожелали вставать ни свет ни заря ради проводов, включая даже родителей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они и впрямь разозлились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Чу провожала свою внучку, к нему же это не имело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так даже лучше. Раз уж разругались — значит, разругались, и в такой момент никто из них не станет опускать голову и признавать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и незаметный уход — как раз то, чего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окрику Чу Цинхэ телега с быком со скрипом тронулась с места и, навстречу зарождающемуся солнцу, покатила прочь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окончания весенней пахоты ранним утром на улице почти никого не будет, но, к своему удивлению, по дороге заметил множество людей, спешно шагавших в сторону восточной окраины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знакомых соседей, увидев их телегу,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Нянь-гэр ведь тоже сегодня из дома уходит? Почему же без свадебного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зеваки пристально разглядывали Чу Няня и, заметив, что он одет в обычную повседневную одежду, презрительно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в наложники идет, всё равно полагалось бы справить красный наряд для свадебной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полуживого Чу Няня принесли обратно в деревню, слухи о нем разнеслись по всей деревне Линцюань.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ходили самые разные, но Чу Дамэй не собиралась обращать на них внимания. Она с раздражением взмахнула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отсюда! Поутру бодрее петухов, да? Какое вам дело до того, во что мы одеты, ступайте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языком трепать, стоя в сторонке: пошив праздничного наряда стоит денег! Его родная мать даже для себя пожалела серебра, чтобы справить ему свадебную одежду, с какой стати ей было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подписали бумагу о разрыве отношений — даже если бы платье было готово, ему бы вряд ли позволили уйти в нем. То, что ему разрешили забрать узелок с пожитками, уже было проявлением величайшего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хотя госпожа дома семьи Чжан и согласилась на то, чтобы ее муж взял наложницу, она не желала видеть, как новоприбывшая входит в дом с помпой. Они даже праздничный стол накрывать не стали, а перед отправкой строго-настрого приказали ей завести человека через заднюю дверь, и на этом свадьбу считать оконченной.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Ни одна из сторон не придает этому значения, так с какой стати чужакам языки 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праздные разговоры на этом не прекратились. Те двое, что уже отошли недалеко, продолжали шептаться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расспрашивать. Говорят, они просто продали Нянь-гэр чужим людям, разве это повод для гордости? Стыдно такое выставлять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там болтаете?! Языки распустили, смотрите, я вам их разорву! — разъярилась Чу Дамэй и чуть не выпрыгнула из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Сами такое сотворили, а людям и сказать нельзя? До чего же наглые!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нам лучше поторопиться к старосте деревни, помочь надо! Вот у них сегодня настоящая, благопристойная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все же не хотели ввязываться в неприятности и, недовольно огрызнувшись пару раз, повернули назад и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Нянь не желал ввязываться в перепалки с этими сплетницами, поэтому молчал всю дорогу, однако из разговора тех двоих кое-что всё же почерпнул.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сегодня как раз день свадьбы Сун Шиюаня и девушки из семьи Вэй. В свое время прежний владелец тела как раз и планировал вернуть Сун Шиюаня до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все закончилось? Он сам уже умер, а чужая свадьба идет своим чередом. Разве смерть не была обидной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Чу Дамэй испугалась, как бы он, услышав о свадьбе Сун Шиюаня, снова не удумал какую-нибудь глупость, и поспешила предостеречь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Нянь-гэр, дело уже решенное, так что выбрось из головы всякие глупости. Если приедешь в семью Чжан и заживешь там нормальной жизнью, это всяко лучше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Цинхэ перехватил инициативу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третья тетушка, я слышал, что после свадьбы Сун Шиюаня собираются поселить прямо в поместье Вэй! Разве это не значит, что он стал зятем, живущим в доме жены? Тоже мне повод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Ты посмотри на него, еще и нос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Дамэй услышать это, как она тут же забыла о том, что думает Чу Нянь, развернулась к племяннику и принялась с азартом растолковывать ему все выгоды такого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берет в жены единственную дочь семьи Вэй! Пусть даже в учебе не преуспел, зато заполучит огромное состояние, разве ты не слышал? Желающих посвататься к этой девице выстраивалась длиннейшая очередь, и все сплошь люди знатные и уважаемые! Если бы не смазливая мордашка Сун Шиюаня, он бы, пожалуй, и в очередь встать не заслужил. Ради такой выгоды разве важно, что он зять-примак?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наговорившись, она с презрением покосилась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ли дело ты — ни на что не годен, а иначе твой папаша наверняка заставил бы тебя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даром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какой гордый.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перепалку, Чу Нянь, кроме чувства несправедливости за прежнего владельца тела, ничего больше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этот Сун Шиюань был лишь алчным и тщеславным карьеристом, двуличным негодяем, к которому он не испытывал ни малейшего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прежний хозяин тела? Не умел разбираться в людях, отдал сердце не тому — и чего он ожидал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забыл! Теперь-то пожинать горькие плоды выпало ему, попаданцу. Как же ему хотелось встретиться с тем несчастным и сказать: «Спасибо всей твоей семейке!»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телега выехала за пределы деревни Линцюань. Селение постепенно скрывалось в утренней дымке, и возвращаться сюда Чу Няню уже было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под мерное покачивание телеги на него вновь накатила волна сонливости. Бросив взгляд на спутников и сообразив, что сейчас не время для разговоров, Чу Нянь со вздохом привалился к бортику, устроился головой на собственном узелке и тут 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закрывая глаза, он с удивлением подумал: его ведь буквально продают, с чего бы на него нападала такая непреодолимая сонливость? До чего же спать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http://bllate.org/book/22371/2346375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