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знакомый теннисный парк, всё те же привычные восемь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Кадзэхайя Тсукинари смотрел на безмятежную гладь озера. Он сидел на декоративном камне у воды, слегка покачивая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неторопливые шаги, но он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Сэйити,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прозвучал не слишком воодушевленно, и Сэйити Юкимура слегка засомневался: неужели дело с оперой еще не разрешилось?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— Заметив, что Кадзэхайя Тсукинари сидит на камне, он примостился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расслабиться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Тсукинари любуется пейзажем? — спросил Юкимура и бегло окинул Кадзэхайя Тсукинари взглядом, но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Кадзэхайя Тсукинари красовался теннисный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дело вовсе не в опере, а в теннисе?..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Тсукинари... неужели... ты снова решил заняться теннисом? — нерешительно начал Сэйити Юкимура.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что-то упустил? Почему ему кажется, что он пропустил целую кучу серий?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Кадзэхайя Тсукинари достал из чехла теннисную ракетку и посмотрел на нее против солнца. Сине-белое лаковое покрытие искрилось в лучах, совсем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вопросительный взгляд Сэйити, он опустил голову, нежно провел пальцами по струнам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теннисный тренер, и я не знаю, передалось ли это мне с детства, но лет с трех я играл в теннис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сам с собой, совершенно не замечая странного взгляда Сэйити Юкимуры.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так, как он подумал? Это совсем на то не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вечно был занят. Не говоря уже о том, сколько времени он проводил дома за весь год, до него порой даже по телефону нельзя было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 чему он привык, — это тихие глубокие ночи, это звонки, на которые никто не отвечал...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молчал. До него нельзя дозвониться... ах, неужели всё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возможно, он разглядел во мне талант, и внимания стало чуть-чуть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Легкий ветерок коснулся кончиков его волос, по озеру побежала рябь, и ему показалось, что он снова вернулся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подбросил его высоко вверх и, кружась, рассмеялся. Совсем маленький, он не понимал, почему папа так рад, просто знал, что нужно смеяться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их отношения еще не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дети всегда надеются на внимание родителей, и я не исключение. — Кадзэхайя Тсукинари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заслужить его внимание и оправдать его ожидания, я делал всё, что он говорил, и шаг за шагом послушно учился играть в теннис.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 стали чуть чаще — пусть даже всего раз в полмесяца, но когда-то это приводило его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я перестал понимать, ради чего вообще играю в теннис. Ради внимания отца? Или потому, что я действительно люблю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Кадзэхайя Тсукинари опустил взгляд на ракетку, в его глазах застыло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 чему бы ни прикасался теннис, везде присутствовал тот человек. Так неужели он сам действительно любит теннис?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Юкимура: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телефон и вовсе умолк. Наверное, в его глазах я изначально не имел никакого значения. — Прежняя мрачность исчезла, лицо его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Юкимура задумался: неужели всё так? Кажется, ему довелось услышать просто невероятную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никто не произносил ни слова. В наступившей тишине лишь шелестела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Сэйити, а ты? Ты любишь теннис? — неожиданно бросил Кадзэхайя Тсукинари, повернувшись к Сэйити Юкимуре с пасмурным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Сэйити Юкимура сообразил не сразу, он никак не ожидал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ответ на него всегда будет только один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 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играть в теннис всю свою жизнь. — Он верил, что финал из его сна не повторится, потому что у него были силы всё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те же слова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Теннис — это и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Кадзэхайя Тсукинари поднял на него взгляд. Возможно, солнце светило слишком ослепительно, но ему вдруг показалось, что Сэйити Юкимура невероятно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глаза: при всей мягкости взгляда в них проступила необычная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видел такие глаза — казалось, в них полыхает яростное пламя, и даже опущенные ресницы не могли скрыть этот пульсирующий свет, этот бушующий огонь, выдающий его амбиции и жажду покорить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Неуступчивая любовь,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Сэйити Юкимура протягивает ему руку. В глазах юноши таился свет, и хоть черты лица еще хранили юношескую мягкость, в нем уже чувствовалась непреклонная решимость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Тсукинари, давай в будущем играть в теннис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тепло и дерзко, а в каждом движении его глаз сквозил пылкий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 его глазах разгоралось всё сильнее, поджигая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Кадзэхайя Тсукинари глубоко вздохнул и, помолчав немного, произнес тот самый ответ, которого от него так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свою руку в его протянутую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http://bllate.org/book/22380/2347823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