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культивации Цянь Юань начался с самых основ: физических тренировок и техники полного сосредоточения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тренировки были изнурительными, нагрузка во много раз превышала ту, что обычно выдерживает шестилетний ребенок. Бесконечный бег, тысячи взмахов деревянным мечом, поиск ритма дыхания, который приходилось доводить до грани удушья, — Цянь Юань часто валилась с ног от усталости, едва успев коснуться постели. На её маленьких ладонях появлялись водяные мозоли, они лопались, покрывались коркой, а затем на их месте возникали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разу не пожаловалась и никогда не говорила о желании сдаться. В этих ясных глазах цель всегда сияла, подобно путеводной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теле словно таилась удивительная мощь и стойкость, не соответствующие хрупкой внешности. Темпы её прогресса поражали даже бойцов Отряда скрытности, которые помогали ей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серьезным препятствием стал выбор дыхания. Цянь Юань перепробовала несколько базовых техник — Дыхание Воды, Молнии, Пламени, — но, хотя она и могла имитировать их формы, достичь истинного резонанса не удавалось. Казалось, между ней и стихиями стоит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в одну из ночей, когда небо было усыпано редкими звездами. Цянь Юань в одиночестве упражнялась с мечом во дворе, раз за разом вспоминая слово гордость из письма родителей, безмятежное лицо отца Чжуцзая, ставшего теперь звездой, и свою собственную клятву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тоска, решимость, гнев на демонов, надежды на будущее — все эти сложные чувства бурлили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осознавая, она изменила ритм дыхания. Она больше не пыталась повторить ни одну из известных форм, а подстраивала дыхание под порывы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и яркое ощущение силы, подобное первым лучам рассвета, медленно поднималось из нижнего Даньтяня, разливаясь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взмахнула деревянным мечом. Движения не были резкими, но в них чувствовалась чистая и непоколебимая мощь, словно способная разогнать тьму и принести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Яоцзай, случайно проходивший мимо, остановился и замер, его глаза расширились от изумления. Он почувствовал доселе неведомую энергию, наполненную жизненной силой и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ни на одно из известных дыханий. Оно было мягче, но при этом обладало проникающей силой, напоминая… сам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начала осознанно улавливать и закреплять это состояние дыхания. Спустя несколько дней упорных размышлений и практики прообраз совершенно нового стиля стал обретать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впитал в себя плавность Дыхания Воды и взрывную мощь Дыхания Молнии, но его ядром стал образ света: освещать путь вперед, рассеивать тени, дарить тепло и приносить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этот стиль Дыханием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Цянь Юань была рождена для этого стиля, и обучалась она с поразительной скоростью. Всего за неделю она не только закрепила навыки полного сосредоточения, но и, вдохновленная Яоцзаем и собственными озарениями, самостоятельно вывела и освоила первые двенадцать форм Дыхания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начальное мастерство. Изящество и глубина техники требуют многих лет практики в реальных сражениях. Но для старта это было нечто невероятное, выходящее за рамки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стать полноценным членом Истребителей демонов, одного лишь овладения дыханием было недостаточно — требовался реальный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освоила основы Дыхания Света, её верный вороной связист по имени Гуанъюй помог организовать первое настоящее задание по охоте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рядовой, низший демон, ответственный за исчезновение людей в отдаленной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госпожа Тяньлинь помогла ей надеть специальную форму, сшитую точно по детской фигуре и не сковывающую движений. В её глазах сквозила печаль и тревога, но она не произнесла ни слова — лишь вложила в карман девочки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Яоцзай торжественно вручил ей клинок Нитирин, изготовленный по её индивидуальному заказу, с гардой в форме расцветающих лучей света. Меч был выше её самой, но держала она его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запомни: выполнение задания и защита людей — превыше всего, но твоя собственная жизнь не менее важна, — напутствовал Яоцзай. — Чувствуй своё дыхание и доверяйся своему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Юань кивнула, и её изумрудные глаза вспыхнули в свете ранней зари. В ней не было страха, только чувство долга, граничащее со священным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прошло на удивление гладко. Используя свою миниатюрную фигуру и ловкость, а также скорость и точность, дарованные Дыханием Света, Цянь Юань быстро обнаружила притаившегося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техника владения мечом, возможно, была ещё незрелой, но решительный натиск и природная способность Дыхания Света подавлять и очищать демоническую сущность сделали исход сражения предрешенным.Чисто и решительно отсекая голову демона, Цяньюань наблюдала, как под лучами солнца тот рассыпается в прах. В этот миг она впервые по-настоящему осознала вес и истинное предназначение меча в своих руках. Он действительно способен положить конец трагедиям и принести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впитывала опыт каждого сражения, словно губка. Владение Дыханием Света становилось всё совершеннее, а собственный боевой стиль — всё более отчетливым. В нём сочетались стремительность и пронзительная мощь лучей с непоколебимой стойкостью и предусмотрительностью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случилась неожиданная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Двенадцати демонических лун — Низшая луна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гнетущая аура в мгновение ока накрыла поле боя. Сердце Цяньюань пропустило удар, но тут же сменилось еще более яростной жаждой битвы. Она вспомнила родителей, павших от рук Двенадцати демонических лун, вспомнила проклятие рода Убуяшики. Страх был загнан в самые глубокие уголки души, а на его место пришла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довела Дыхание Света до предела. Клинок Ничирин засиял ослепительным светом, словно в её руках был сгусток концентрированного солнечного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оказалась куда опаснее всех предыдущих. Сила, скорость и способность к регенерации у Низшей луны многократно превосходили обычных демонов, а их причудливые демонические техники крови создавали массу проблем. На теле Цяньюань появилось несколько ран, а форма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 самый темный час перед рассветом, она из последних сил применила собственную, еще не до конца отточенную комбинацию приемов. Используя Первый стиль: Рассвет — Линия света как завязку, она перешла в стремительный рывок Шестого стиля: Рассеивание солнечных пятен, завершив всё сокрушительным ударом Пятого стиля: Теплое сияние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блеск клинка, подобно лучу зари, рассекающему ночную мглу, безупречно прошел сквозь шею демона. Низшая луна, сохранив на лице выражение невероятного изумления, лишилась головы, которая в лучах разгорающегося утра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оперлась на меч, тяжело дыша. Пот смешался с кровью, но серьезных ран, угрожающих жизни, не было. Она сделала это — убила одну из Двенадцати демонических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дошедшее до Организации истребителей демонов, произвело эффект разорвавшейся бомбы. Шесть лет, всего месяц в рядах истребителей, самостоятельная победа над Низшей луной и возвращение почти без единой царапины — подобного подвига в долгой истории истребителей демонов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и обсуждения Убуяшики Кагая от имени главы официально присвоил Убуяшики Цяньюань титул Столпа. Из-за используемого ею стиля дыхания она стала именоваться Столпом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её еще хрупкие плечи бережно накинули белый плащ, специально сшитый для неё и украшенный особым узором, символизирующим Дыхание Света, Цяньюань не выказала ни детского восторга, ни гордыни. Она машинально подняла руку, кончиками пальцев коснувшись мягкой, но прочной ткани. Вышитые золотыми нитями узоры при свете свечей струились сдержанным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плащ был подарком от госпожи Амане. Цяньюань любила изысканные, но неудобные в бою платья в британском стиле, однако во время заданий дорогая ткань слишком легко пачкалась и рвалась. Тогда госпожа Амане заказала для неё этот плащ. Его чисто-белая основа воплощала чистоту и надежду света, заложенные в её дыхании, а роскошные, но строгие золотые узоры искусно скрывали подол платья, неуместный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достаточно широким, чтобы полностью укутать её маленькую фигурку, словно надежное и изящное убежище, которое всегда было при ней. Сейчас, когда она надела его, он почти ничего не весил, но значение его было тяжелее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подняла лицо. Её ясные глаза встретились с исполненным нежности взглядом брата Кагаи, сидевшего во главе, а затем обратились к госпоже Амане, чьи глаза были полны слез, но на губах играла неизменно мягкая улыбка. Белизна плаща делала её золотистые волосы еще мягче, а детскому личику придавала спокойствие, не подобающее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запахнула края плаща и произнесла отчетливым,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становиться сильнее. До тех пор, пока ни один ребенок больше не потеряет свои звезды из-за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плащ за её спиной чуть раскрылся, словно крылья, а золотые узоры будто ожили, вторя огню защиты, пылавшему в её глазах. Под ночным небом уже взошла новая звезда. Быть может, её свет пока кажется слабым, но ему суждено озарить тьму и защитить покой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путь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http://bllate.org/book/22382/2348108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