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упоминалось ранее, прежний владелец этого тела тоже увлекался рисованием, поэтому все инструменты для творчества он приобрел сам. Я, конечно, тоже умею рисовать, но лишь на поверхностном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пролистал несколько его работ: в основном это были наброски пейзажей. В них не было ничего примечательного, но… эти виды… мне почему-то казалось, что я их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парень практически не выезжал из Пекина, а в Пекине таких пейзажей, разумеется, быть не могло. Это казалось мне очень странным… крайне странным… будто назревало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не это главное. Я быстро набросал общие очертания Пипи, который обнимал подушку, — то есть сделал контур. А затем перешел к проработке светотени, границ перехода света и тени 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Порисовав некоторое время, я хоть и не закончил работу, но основные черты уже проступили.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вошел Чжаоянь. Он оттолкнулся задними лапами, плотно закрыл за собой дверь и, шаг за шагом, направился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на него взгляд, но тут же снова опустил голову и продолжил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Позавтракал? Чем они там занимаются? — спросил я, не отрываясь от холста.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Позавтракал… а они всё еще едят… — Чжаоянь запрыгнул мне на колени и уставился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 что случилось? — мне стало не по себе от такого пристального взгляда. 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тихое скрип-скрип.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мы с Сибусян пойдем обратно, вы… оу… — Ту Е только успел открыть дверь, как увидел, что Чжаоянь прижался к моему лицу. Хм… поза была довольно двусмысленной. Надеюсь, он ничего не понял превратно?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ха-ха… продолжайте… я не буду мешать… я пошел… — Ту Е с неловкой улыбкой попятился назад. Он точно что-то не 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Е вышел и закрыл дверь, но не до конца — оставил узкую щелочку.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еще зачем? Даже дверь не закрыл. Неужели хочет подсмотреть?)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придвинулся совсем близко к моему лицу и закрыл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(Что он задумал? Почему вдруг так близко и глаза закрыл? Прямо как героиня в романтическом сериале… Он что, хочет, чтобы я его поцеловал? Это как-то… не очень удобно… Да и нет, мы же только недавно познакомились, не может же всё развиваться так быстро…)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(Так должен я его поцеловать или нет? Стоит ли?)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собрался потянуться губами, как он внезапно потянул за воротник моей одежды и, сделав ловкий кувырок, нырнул прямо внутрь. Он проскользнул так легко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Э?… Эй?! Ты что творишь?! — Чжаоянь забрался под мою верхнюю одежду, прямо к самому нижнему слою. Это означало, что он прижался к моей груди и начал ползти вниз, отчего мне стало ужасно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шерстка касалась моего живота и груди — надо признать, ощущения были довольно приятные, если не считать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 внутри, он высунул голову из выреза горловины. Шерсть Чжаояня была очень мягкой, и я не удержался, почесав его маленькую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Чжаоянь издал довольный звук, словно это было самое комфортное место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послышались легкие шаги. Я вздрогнул: неужели Ту Е вернулся? Если он увидит Чжаояня у меня под одеждой, боюсь представить, какие шутки из этого родятся. Я поспешно прикрыл рукой воротник, пытаясь спрятать Чжаояня. Но тот не унимался: он ерзал внутри, будто специально желая себя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Чжаоянь, перестань,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Чжаоянь словно не слышал и лишь выпустил коготки, слегка царапнув мою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 На пороге стояла озадаченная Сибусян. Увидев мою странную позу, она расплылась в ехидной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в какие новые игры вы тут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покраснел и начал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 то, что ты подумала…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Сибусян уже утянул Ту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снова заворочался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крутись, щекотно же…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Чжаояня исходил естественный аромат — природный запах тела Пию. Надо сказать, очень приятный, хотя и не такой сильный, как у Тяньлу (возможно, потому что Тяньлу спал). Как говорилось в оригинальной манге, во сне их естественный аромат становится интенсивнее, чтобы приманивать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принюхался к моему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От меня пахнет чем-то странным? — я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рядом с тобой я чувствую себя очень спокойно… — Чжаоянь дернул ушками и потерся 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(Обалдеть, как же приятно, уголки губ сами ползут вверх.)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 ничего себе… это же почти как признание в любви… эй…)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 его за голову, прижался к нему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(А-а… как же хорошо… кажется, я достиг пика своего счастья…)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подглядывающие в дверную щель Ту Е и Сибусян: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 просто понюхал, а я-то думал, будет какой-нибудь межвидовой запретный ритуал… кхм… кхм… — Ту Е повернулся к Сибусян.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ожидал увидеть? — спросила Сибусян,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это… это… да ничего… — Ту Е почесал затылок и покраснел. Он явно думал о чем-то неприличном. Поняв, что ничего интересного больше не будет, они постояли еще пару минут и ушли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остался только спящий Тяньлу. (Странное какое-то завершение фразы).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http://bllate.org/book/22385/2348586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