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слегка подняла взгляд, бросила на Нань Сяня беглый взгляд, а затем с улыбкой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всего-то пять тысяч лет, куда уж мне до звания Достопочтенной, которым Ваше Высочество Зал Бога Войны меня награждает. Мое имя Чжи Яо, можете звать меня просто по имени, я не особо церемонюсь. Но, пожалуйста, не надо улыбаться мне с таким неохотным видом! Улыбка у вас до того страшная, будто небо рушится и земля трескается, — только аппетит к сластям портите!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Нань Сяня постепенно треснула. Любой, у кого хоть немного глаз на месте, легко бы заметил, что прямо сейчас он сгорает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посмотрела на Нань Сяня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Сянь ничего не ответил, лишь молча глядел на Чжи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взмахнула рукой, и Стеклянный Кролик тут же прыгнул к ней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рад моему приходу, а мне самой здесь не по душе, пожалуй, вернусь-ка я назад со всеми своими учениками и потомками — избавлю тебя от лишней головной боли.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Наигранная улыбка на лице Нань Сяня окончательно рухнула. Чжи Яо воочию наблюдала, как он сделал несколько глубоких вдохов, а затем напустил на себя улыбку, в которой не было и капли дружелюбия: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Достопочтенная неверно меня поняла. Я вечно пропадаю на полях сражений и давно привык хранить суровый вид, порой мне просто трудно изобразить улыбку. Неудивительно, что она вышла такой неказистой.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Встречающего Бессмертного на душе сменялись волны холода. Стоит ли говорить, что Нань Сянь, хоть и являлся богом войны, славился на весь Небесный Мир писаным красавцем — каждый год толпы желающих заключить брак готовы были вытоптать порог Зала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ваши небожители, вечно любите подобные штучки, ни единого правдивого слова! — легко рассмеялась Чжи Яо, хрустко раскусывая леденец. — Я ведь только что пошутила, чтобы тебя попугать. Раз уж мой старый хрыч велел мне явиться, я, конечно, никуда не уйду! Я девочка послушная!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Встречающий Бессмертный: «！！！»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Сянь долго смотрел на Чжи Яо. Руки, опущенные вдоль тела, то сжимались в кулаки, то расслаблялись. Глубоко вздохнув, он повернулся к уже готовым бессмертным и холодно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Тысячелетнее Собрание Уничтожения Демонов вот-вот начнется……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прижалась к груди Бессмертного Янь Яна и принялась крутить в пальцах его прядь,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столько красивых слов? Не все ли равно, идти убивать собрались. Только и знают, что болтать без продыху.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Нань Сяня оборвалась на полуслове. Спустя мгновение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……Что ж, тогда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Янь Ян глухо усмехнулся, но, желая хоть немного сберечь лицо Нань Сяня, тут же подавил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Сянь неспешно обернулся и посмотрел на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Бессмертного Янь Яна выдвигаться в путь вместе с Достопочтенной Чжи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Достопочтенная сама нас проводит, богу войны не нужно отвлекаться на заботу о нас, о себе бы позаботился! — с улыбкой ответил 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Собрание Уничтожения Демонов тоже отправлялся Янь Ян, и сопровождал его старший наставник. Тот наставник хоть и не выказывал особого почтения к Нань Сяню, но по крайней мере держался вежливо и учтиво. На сей же раз предводителем их группы назначили соплячку с поразительно высоким старшинством. Нань Сянь не мог проявить неуважение к столь высокому рангу, но и злиться на ребенка было немыслимо — до чего же досадное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Сянь холодно фыркнул и легко взмахнул рукавом — перед ним появилась Птица Бифан, чтобы перенести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Яо, пристроившаяся на груди у Янь Яня, бросила взгляд на Птицу Бифан и сочла ее недостаточно красивой. Она спрыгнула с рук Янь Яна, вскочила на спину Стеклянному Кролику, вцепилась в шерсть на его загривке и сердито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 его! Не позволь этому пернатому думать, что наши кролики не умеют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Кролик фыркнул носом, оттолкнулся задними лапами и стрелой взмыл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http://bllate.org/book/22399/2350932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