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проник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двигался по следу запаха крови. Почувствовав присутствие людей, он остановился. Он не стал прятаться — было еще неизвестно, кто из них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замер лишь для того, чтобы сперва понять, откуда эти люди пришли, и заодно подготовиться. В конце концов, если бы он внезапно предстал перед обычными людьми, для них это стало бы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это действительно были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вошла через низкую болотистую низину у воды. Вдоль края водоема тянулась заброшенная тропа — Су Синцзэ предположил, что это был первоначальный вход в древний город. Оставалось лишь гадать, что здесь произошло: возможно, когда-то случилось мощное землетрясение, из-за чего город ушел под землю и превратился в затопленные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вошло больше десятка взрослых, и, что самое странное, с ними было несколько детей. Все они были совсем маленькими, самому младшему на вид было лет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исподтишка разглядывал пришельцев. Они были одеты в безликие, выцветшие серо-черные одежды, но даже в этих неказистых нарядах они выглядели статно, а их движения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через что им пришлось пройти, но каждый был покрыт ранами. Су Синцзэ видел, как из них непрерывно сочилась кровь, смешиваясь с водой и образуя на земле бледно-розовые лужицы.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водой, в том самом пруду, откуда они вышли, за ними следили склизкие, уродливые твари. Они жаждали легкой добычи, но, по-видимому, чего-то опасались и лишь наблюдали издалека,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 тоже это заметили. Мужчина, шедший во главе, обернулся, бросил взгляд на пруд, затем невозмутимо выжал воду из одежды и приказал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Обработайте раны как можно быстрее, не тратьте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послушались, достали небольшие мешочки из рыбьей кожи и принялись торопливо перевязывать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вдохнул аромат крови, плывущий в воздухе. Кровь этих людей была весьма притягательной, но самым лакомым кусочком казался тот самый израненный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семь-восемь, его руки были покрыты кровавыми полосами. Судя по характеру повреждений, это были порезы от ножа, что сильно отличалось от рваных ран, полученных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подобрался ближе. Его внезапно заинтересовала цель, с которой эта группа пожаловала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еще немного и внутренне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исходящей от них ауре Су Синцзэ распознал их истинную сущность, хотя поначалу не мог определить, к какой именно линии они принадлежат. Единственное, в чем он был уверен — все они состояли в кровном родстве. Именно это знание передал ему запах крови, растворенный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не стал действовать опрометчиво. Раз уж он выяснил, что перед ним наследники крови, прежний план больше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следовать за ними, держась на почтительном расстоянии и наблюдая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они углублялись в руины, и видел, как, столкнувшись с роем кровожадных насекомых, они без колебаний хватали ребенка, не обращая внимания на его испуганные крики, и безжалостно полосовали ему запястье. Фонтан свежей крови отпугивал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слишком глубокой, кровь мальчика не останавливалась, а лицо стало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не жилец. Су Синцзэ видел, как жизненная сила угасала вместе с вытекающей кровью. Те, кто был рядом, конечно, тоже это понимали. Но они не бросили мальчика, решив выжать из него всё до последней капли, прежде чем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ними весь путь, Су Синцзэ примерно понял,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носила фамилию Чжан и принадлежала к одному клану. Их целью был поиск утраченного символа власти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клан. Таким было первое впечатление Су Синцзэ о Клане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Чжаны кое-как перевязали ребенку рану, немного передохнули и двинулись дальше вместе с остальными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они достигли окраины древнего города, где в иле застрял старинный корабль. Там, включая того самого ослабевшего мальчика, погибли еще трое детей, обескровленных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своей цели Чжанам не удалось: из корабля хлынул поток чудовищных трупов и змей, помешав им. Потеряв еще нескольких человек, оставшиеся в живых Чжаны бежали, прихватив с собой двоих уцелевших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отогнать змей и мертвецов, один из Чжанов без колебаний полоснул ножом ребенка, которого держал в руках. Твари испугались крови, что дало им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Убегая, Чжаны в итоге укрылись в полузатопленном здании. Су Синцзэ помнил это место — там он чувствовал странную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Су Синцзэ плавно качнулся, и он бесшумно вынырнул из воды. Его длинный, переливающийся жемчужным блеском плавник распустился, словно подол роскошного платья. Будучи Цзяожэнь, в воздухе он двигался так же легко, как 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 жизни он был ограничен своей расой, но теперь, став существом иного порядка, он мог позволить себе летать — и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влетел в полуразрушенное здание. Кроме трупа ребенка у края колодца, он не нашел ни одного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перевел взгляд на тело. Его хвост слегка шевельнулся, и тончайшая дымка плавников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склонился, принюхался к запаху крови, коснулся ее кончиком пальца, похожего на белый нефрит, и слегка попробовал на вкус. Наконец, он распознал наследие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наследники крови с родословной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Су Синцзэ испытал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— милосердное существо. Его наследники, под влиянием этой крови, если и не становились святыми, то по крайней мере обладали добрым сердцем, мягким нравом и всегда бережно относились к своим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Чжаны были другими. Они обращались с детьми своего клана жестоко и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никогда не любил судить о людях по их происхождению, но такое поведение наследников Цилиня совершенно не укладывалось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Чжаны выглядели так, будто их кровь мутировала.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мутации, Су Синцзэ взмахнул рукой. Земля под телом ребенка разверзлась, поглотив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воздухе, Су Синцзэ холодным взглядом наблюдал, как почва смыкается. Тело ребенка и следы крови исчезли,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опустился и кончиком хвоста слегка коснулся края колодца. Ил словно отпрянул, и перед ним открылся черный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Су Синцзэ двинулся по следу крови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привел его в каменный зал, залитый грязью. Едва выбравшись из жижи, он услышал звуки битвы, доносившиеся из глубины тьмы. Воздух был пропитан сложной смесью запахов: кровь, гниль, затхлая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запах крови стал настолько густым, что перекрыл всё остальное, предвещая ожесточенность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послышался едва уловимый звон колокольчиков...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поднял голову. Он увидел гору трупов чудовищных насекомых, а затем — тело, лежащее в грязи. Судя по позе, кто-то ударил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усилился. Су Синцзэ наткнулся на двухметровое полуразложившееся существо, рядом с которым лежал труп одного из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выглядело человекоподобным, но от него исходил зловонный запах гнили, а из ран сочилась зеленая жидкость. На его теле было множество свежих порезов, от которых исходил отчетливый аромат крови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отгоняет зло, и его кровь обладает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на земле явно не было обычным. Похоже, Чжаны использовали кровь Цилиня как своего рода «зачарование», чтобы убить эту тварь — нечто среднее между зомби и ожившим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вдали стихли, сменившись мертвой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Синцзэ двинулся дальше, чтобы наконец увидеть, что же случилось с Кланом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http://bllate.org/book/22432/2355736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