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кругов — это немало, но все юноши из клана Чжан справились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разминочного бега учитель боевых искусств повел подростков к краю тренировочной площадки, где был установлен ряд столбов мэйхуачжуан, предназначенных для отработки навыков легкости и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юношей взобрались на столбы разной высоты и принялись перемещаться по ним прыжками.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низкие столбы возвышались всего на двадцать сантиметров, а самые высокие достигали почти тридцати метров. Оставалось лишь гадать, где клан Чжан раздобыл такие огромные стволы и как их сюда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столбами, высота которых превышала три метра, были натянуты сети: даже если кто-то оступится и сорвется вниз, серьезных травм можно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Упражнение требовало от учеников добраться до самого высокого столба, не падая; стоило оступиться — и начинай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заметил, что тело ребенка легкое и удивительно устойчивое. В отличие от других, чьи фигуры постоянно раскачивались во время прыжков, он двигался безупречно, не совершив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переход с одного столба на другой был выверенным и спокойным. Ловко приземляясь, мальчик быстро оказался в числе лидеров и уже стоял на двадцатиметровой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Синцзэ вновь ощутил исходящую от кого-то злобу. Он посмотрел на юношу с недобрым блеском в глазах, стоявшего на восемнадцатиметровом столбе примерно в двух метрах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оскалился в зловещей усмешке, оттолкнулся ногой и прыгнул прямо в сторону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стоял к нему спиной и, казалось, заметил движение, но площадка столба была рассчитана лишь на одного, а до следующей опоры было больше трех метров по горизонтали и как минимум два по вертикали — уклониться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силой врезался в ребенка, и оба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едва заметно шевельнул пальцами, и невидимый поток ветра подхватил мальчика, замедляя его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приземлился в сеть, не почувствовав привычного удара. Вспомнив ощущение поддержки при падении, он сел в сетке и посмотрел на маленького Жэньюя, парящего за пределами тренировочной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улыбнулся, легко спрыгнул с сетки и, перебираясь по другим, расположенным ниже, добрался до земли, оказавшись перед самым низким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на мэйхуачжуан длилась два часа. Половина детей так и не смогла покорить самый высокий столб, а вот ребенок сделал это дважды, чем немало порадовал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по легкости завершились, юноши выстроились перед учителем. Те, кто сумел достичь вершины, встали в первом ряду; среди них был и Чжан Шэнлинь, оказавшийся самым младшим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суровым лицом раздал ребятам черные деревянные таблички. Одарив остальных учеников холодным взглядом и велев им остаться на дополнительные тренировки, он объявил получасовой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отдых. Су Синцзэ, который даже не участвовал в тренировках, невольно выдохнул с облегчением, услышав это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нашел Су Синцзэ, отвел его в столовую, где они пообедали, а после направился к бамбуковой роще рядом с площадкой. Там лежал огромный камень, на который мальчик взобрался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 — спросил Су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ребенком полдня, он понял, что вопросов у него становится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обычно немногословный,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Отдыхает? Су Синцзэ посмотрел на холодный и твердый камень. И на этом он собирается лежать? Если он не ошибается, остальные дети ушли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не стал спрашивать, почему ребенок не пошел туда. Утренние наблюдения показали: другие дети из клана Чжан относятся к нему неприязненно, а многие, подобно тому юноше, и вовсе питают к нему неприкрытую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был рядом всего несколько дней, но даже в нем, существе, чьи чувства почти угасли, зрелище такой жизни вызывало сострадание. Он не понимал, как клан Чжан может быть настолько жестокосердным к собственному сородичу.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не считая лекаря, он не встретил в этом клане никого, кто проявил бы к ребенку хоть каплю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обеденный перерыв закончился, и начались занятия по боевым искусствам. После базовых упражнений пошли спарринги. Соперником ребенка стал юноша на полголовы выше и, судя по всему, на два года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подготовка мальчика была очень крепкой, и даже несмотря на то, что противник использовал подлые приемы, он все же сумел повалить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одобрительно похлопал, когда ребенок, одержав победу,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победу в спарринге мальчик получил черную деревянную пластину и без промедления перешел к следующему заданию — тренировке по вывиху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наблюдал, как дети скручиваются, словно веревки, выправляя и вновь вправляя кости. От этого зрелища у него самого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откуда у ребенка травмы костей. Такое обучение обычному человеку точно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невыносимой боли большинство из десятка детей кричали и плакали, но под строгим надзором учителя никто не смел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мучения закончились, несколько членов клана принесли на площадку большие бадьи. Дети, превозмогая ломоту во всем теле, забрались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бадьях дымился отвар. Су Синцзэ с любопытством опустил руку в воду — температура была около сорока восьми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истошные крики. Су Синцзэ невольно втянул воздух, глядя на ребенка, погруженного в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покраснел, его лицо исказилось от боли, но он сжал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Чжан — это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опустился на плечо ребенка и проверил его состояние. К счастью, члены клана знали меру: процесс был болезненным, но благодаря отвару вред для организма сводился к минимуму. Правда, некоторые последствия все же оставались — например, замедление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взрослых членов клана, чей рост редко превышал сто восемьдесят пять сантиметров, в этом можно было убедиться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за ребенка утихло, но Су Синцзэ заметил нечто другое. Он увидел, что на коже подростков, распаренной в горячей воде, проступают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были разными, но Су Синцзэ безошибочно узнал в них изображения цилиней. Он задумчиво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процедура завершилась. Дети переоделись в чистое и выстроились перед пылающими жаровнями.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угли бросили тяжелые железные бруски и множество железных шариков. Задача состояла в том, чтобы двумя пальцами вытащить их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По лицу ребенка градом катился пот, а шариков в жаровне оставалось еще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почудился запах паленого мяса. Он посмотрел на руки ребенка в жаровне — его пальцы были покрыты слоем черной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Чжан действительно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снова повторил про себя этот вывод. Если знаменитые пальцы клана Чжан тренируются подобным образом, то этот клан по-настоящему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упражнения дети погрузили пальцы в специальный состав, и их лица вновь исказились от мучительной боли — очевидно, и это средство было далеко не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http://bllate.org/book/22432/2355743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