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Пообедав, Сун Ян увидел, что Цяо Инь пока не собирается уходить. Выставлять его за дверь было как-то неудобно: в конце концов, тот недавно объяснил ему причину, по которой его опоили, пусть он тогда ничего и не понял. Если прогнать его сейчас, это выставит его черствым, бессердечным и неблагодарным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Канцелярия премьер-министра нынче так свободна?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 как раз опустил взгляд на сборник историй, найденный в комнате Сун Яна, и, услышав это,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праздности, то кто может сравниться с беззаботным ваном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сделал вид, будто не расслышал насмешки в его словах, и счел это за комплимент. Он лениво прислонился к мягкой тахте, глядя на гостя, и непринужденно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значит, премьер-министр намерен тратить здесь время впустую вместе с таким бездельником, как этот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 закрыл книгу. Он помнил, что раньше маленький ван любил читать фривольные романы, и не знал, с чего вдруг в последнее время тот увлекся сборниками историй — сплошь байки о призраках и духах да мифы и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вану не хочется растрачивать время попусту, не соизволит ли он составить мне компанию и прогуляться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спасибо, уважаемый, сидите-ка вы там, где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Сун Ян по-прежнему лежит с закрытыми глазами и не двигается, Цяо Инь поднялся, направился к нему и остановился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почувствовал, что кто-то словно замер прямо перед ним, и даже мизинцем ноги догадался, что это Цяо Инь, этот гребаный шизофреник.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собрался открыть глаза и спросить, какого черта Цяо Инь пристал, как тот выдохнул ему прямо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вана поджидает его сердечный друг, который ждет его уже добрую половину дня. Ван уверен, что не хочет пойти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Яна мурашки побежали по коже. Он в панике открыл глаза, оттолкнул стоявшего перед ним человека, с раскрасневшимся миловидным лицом и растерянным видом кое-как уселся ровно и принял серьезный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премьер-министр сам завел об этом речь, этот ван пойдет и взглянет.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в глазах Цяо Иня его выражение лица выглядело бело-розовым, застенчивым и робким, а в уголках глаз плескалась весенняя влага — от такого зрелища просто невозможно было удержаться, чтобы не проглотить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 подавил странное чувство в груди, поднял Сун Яна с мягкой тахты и вместе с ним направился к выходу из поместья вана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поместья действительно стоял юноша с бледным и чистым лицом, хрупкий и нежный на вид. Судя по всему, он прождал здесь очень долго: пот скатывался по его прелестному личику, и юноша торопливо стирал его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вану нравится этот тип, — с улыбкой произнес Цяо Инь, глядя на Сун Яна со сплошными насмешками во взгляде. Выражение его лица было точь-в-точь как в прошлый раз с Ци Сичжао, что заставило Сун Яна онеметь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такой, он не любит таких, перестаньте нести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перед ними — любимчик никчемного вана! К нему самому это не имеет никакого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Сун Яну появиться в дверях, как глаза юноши засияли. С криком «Ван!» он попытался броситься вперед, но его преградили слуги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испуганно вздрогнул: это еще что такое? К чему этот спектакль в стиле голодного тигра, бросающегося на добычу?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покраснели края глаз, в них застыли готовые сорваться слезы, и вид у него был до жалости несчастный. Скорбно глядя на Сун Яна, он с горькой обидой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неужели ты бросил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 нерешительности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закатил глаза и чуть не лишился чувств: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жесток ван! Неужели ты выбросил из памяти все наши прежние клятвы в верности до гроба?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Сун Ян по-прежнему смотрит на него с полным непониманием, юноша наконец утратил всякую надежду. Выкрикнув: «Раз ван уже давно всё забыл, какой смысл мне одному помнить об этом!», он собрался с разбегу удариться головой о стену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 ужасе поспешно приказал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Юношу перехватили. Робко глядя на Сун Яна, он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ван всё же переживает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 — Цяо Инь, до этого хранивший молчание, вдруг холодно усмехнулся, привлекая к себе внимание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Цяо Иня, юноша страшно испугался, и в его глазах, устремленных на Сун Яна, застыло сплошное обвинение: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человек? Ван, разве ты не говорил мне тогда, что я у тебя один-единственный?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 виноватым видом потрогал нос: он такого не говорил, а значит, и не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Инь, впрочем, не обратил внимания на обвинения и сердитый взгляд юноши. Ему было лень продолжать смотреть это представление, и он бросил на Сун Яна многозначительный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Разбирайтесь сами,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широким шагом вышел из резиденции вана, поднялся в ожидавшую его карету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Яна не оставалось другого выхода: оставлять человека кричать и платить у ворот было нельзя, поэтому он велел завести юношу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 отъехал недалеко. Через окно кареты он увидел, как Сун Ян увёл гостя в поместье, и уголки его губ, обычно приподнятые вверх, на этот раз опустились вниз. Какое-то смутное, неопределённое чувство засело в глубине души, вызывая сильнейшее раздражение — словно что-то ускользало из-под его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 тихо цыкнул и отдал приказ кучеру: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возвращайся в поместье, поезжай в Иньцзылоу к Сюй Цюянь.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тихо ответил «слушаюсь» и развернул карету в сторону Иньцзылоу.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на самом деле всё еще стоял у врат, молча наблюдая за тем, как карета Цяо Иня отъехала, но затем внезапно вернулась. Сначала она держала курс в сторону канцелярии премьер-министра, но вдруг круто изменила направление и покатила в противоположную сторону, вызывая немалые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прекрасно знал обо всем: кто подсыпал ему яд, кто поддерживал по дороге домой, кто желал его смерти и кто пытался им воспользоваться. Пусть он и не мог четко вспомнить сюжет оригинальной книги, но эти вещи решались элементарно при малейшем размышлении.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ему было лень думать, лень за что-то бороться. Жизнь сама по себе уже казалась слишком тяжелой, так зачем еще ломать голову над неприятными вещами? Ему хотелось лишь посмотреть, на что еще способны эти люди, и в этом плане он ничуть не отличался от прежнего хозяина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ему хотелось услышать из уст самого Цяо Иня правду, поэтому он притворился непонимающим и заставил того заговорить. Он боялся, что Цяо Инь обманет его, ведь тогда он останется в этом мире абсолютно один и без какой-либо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 Цяо Иню, но тот всё равно обманул его доверие и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ну и ладно, разве у этой истории изначально мог быть какой-то неожиданный исход? Почему же на душе все равно так тоскливо?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не стал показывать, что всё ещё не ушёл, постоял немного на месте и опомнился только тогда, когда Юйтао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ответил Сун Ян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Юйтао обернулась и бросила долгий взгляд на закрывающиеся ворота поместья. Ее алые губы слегка сжались, в глазах мелькнул странный, изумленный блеск, после чего она опустила голову и последовала за Сун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сидел в комнате, пил чай, лакомился сладостями, которые принес управляющий Чжун, и беззаботно напевал себе под нос мотивчик. Увидев входящего Сун Яна, он больше не устраивал сцен со смертоубийством, а продолжал спокойно есть и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 уплел уже третью тарелку пирожных и громко отрыгнул, то под невыносимым взглядом Сун Яна сдавленным, жеманным голоском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зачем же ты так свирепо уставился на меня? Мне же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Яна задергалась жилка на лбу. Подавив непреодолимое желание врезать этому наглецу, он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за своё. Тебе нравится этот цирк? Хуа — Цзы — Сянь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вспомнил: этот парень — Хуа Цзысянь, племянник кровной матери прежнего хозяина Хуа Мулин, а также единственный оставшийся у того родственник, не считая Сун Шао и Сун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Хуа в свое время тоже примкнула к мятежу в поддержку третьего вана Сун Жуя, за что император приговорил весь их род к казни через отсечение голов. Ни один из сотен людей в поместье Хуа тогда не избежал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Спасся лишь десятилетний на тот момент Хуа Цзысянь, которого временно приютили в резиденции вана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Позднее, чтобы защитить Хуа Цзысяня, прежний владелец тела отправил его прочь из столицы, в одну семью на юге Цзяннани, где его и растили, пока недавно не вернули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также знал, что Хуа Цзысянь был не только полон жгучей ненависти, но и являлся той самой последней соломинкой, что сломала спину прежнему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http://bllate.org/book/22434/2356219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