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дома, они прошли десяток метров и оказались в ближайшем парке. Несмотря на поздний час, парк был залит ярким светом фонарей, установленных так часто, что казалось, будто день вовсе не сменялся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вечернего времени, когда многие заканчивали работу, в парке попадалось немало жуков с самыми разными оттенками волос — как короткостриженных, так и длинноволосых.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попался еще один прохожий: высокий, с длинными рыжими волосами, одетый в темно-синюю офицерскую форму. На груди у него красовался желтый аксельбант, а на ногах были черные кожаные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так и веяло армейской выправкой. Встретившись с его пронзительным взглядом, Чу Ян невольно оробел. Даже на расстоянии он почувствовал, как дыхание стало осторожным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напряжение своего господина, Шэнь Наньси слегка потянул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был военный самка. Видите, у него на шее ограничитель?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действительно занервничал, когда они разошлись, ведь от военных всегда исходило незримое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носить ограничитель? Разве он не...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Наньси обернулся, убедился, что прохожий уже далеко,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военных самок слишком велики. Чтобы они не поранили господина, когда тот... ну, когда господин их наказывает, на них надевают ограничители.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наказаний перед глазами Чу Яна тут же встала стена с пыточными инструментами в подвале, и его мнение о местных самцах-господах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Шэнь Наньси украдкой поглядывал на реакцию Чу Яна, радуясь, что тот не проявил интереса к этой теме. Как врач, он чаще всего видел тех, кого забили до полусмерти, когда ограничитель подавлял регенерацию самки. Он сам до дрожи боялся этих устройств: если бы на него надели такое, он бы и дня не продержался.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между ними была заметна, поэтому Чу Ян прекрасно видел все маленькие жесты Шэнь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они оказались в месте, где собралось много народу. Глядя на разноцветные шевелюры прохожих, Чу Ян мысленно приказал себе смириться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жизнь жуков была насыщенной: вокруг торгового центра располагались бары, кондитерские, рестораны и игровые залы. Конечно, из темных переулков порой доносились крики и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Походив туда-сюда, Шэнь Наньси указал на ресторан с приличной обстановкой и, потянув Чу Яна за край одежды,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думаете, это место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нервничал: это был самый дешевый ресторан, который он смог найти. Его оставшихся нескольких тысяч звездных монет должно было хватить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входа сотрудник радушно распахнул перед ними дверь и проводил к столику в углу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довольны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Меню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господин,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отодвинул стул, приглашая Шэнь Наньси сесть, а затем расположился напротив. Вернувшийся официант, склонившись в поклоне, обеими руками протянул меню Чу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сам, выбери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официанта на мгновение застыла. Он перевел взгляд с одного на другого — этот рыжий самец-полукровка сидел за столом? Поколебавшись, он медленно развернул меню в сторону Шэнь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меню с выражением крайнего удивления, радостно взглянул на Чу Яна и, получив повторное кивание, открыл его. Он был готов к ценам, но, видя, как они растут, невольно помрачнел. Перелистав меню дважды, он нашел самое дешевое блюдо — особый питательный коктейль, который стоил в три раза дороже обычного пакетированного.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Шэнь Наньси заказал только этот коктейль и смущенно протянул меню Чу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выбрал.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взял меню. Да, цены кусались. Он открыл страницу, на которой Шэнь Наньси задержался дольше всего: стейк с рисом под соусом и красным вином. Выглядело аппетитно, но цена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это, и вот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вежливо закрыл меню и вернул его официанту. Тот удивленно распахнул глаза: ему показалось, или самец-господин только что сказал ему спасибо? Его улыбка стала еще шире, а отношение — куда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официант пересказал всё коллегам, и все они заинтересовались вежливым господином с черными короткими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хватит глазеть, а то жалобу схлопочете! Живее готовьте, господин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тоже заинтриговался и лично вынес им стакан фруктового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 не заказывали, вы не ошиблись? — спросил Чу Ян, глядя на красный напиток и опасаясь, что за него придется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господин, это подарок от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 улыбкой вернулся на кухню, чувствуя себя немного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босс,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впервые в жизни слышу, чтобы самец сказал мне спасибо. Сегодняшний счет для них —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был настолько взволнован, что тут же сел и выложил пост в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самец сказал мне спасибо!!!]</w:t>
      </w:r>
    </w:p>
    <w:p w:rsidR="00BB20FC" w:rsidRPr="00357A74" w:rsidRDefault="00357A74" w:rsidP="00BB20FC">
      <w:pPr>
        <w:jc w:val="left"/>
        <w:rPr>
          <w:sz w:val="28"/>
          <w:lang w:val="en-US"/>
        </w:rPr>
      </w:pPr>
      <w:r w:rsidRPr="00357A74">
        <w:rPr>
          <w:sz w:val="28"/>
          <w:lang w:val="en-US"/>
        </w:rPr>
        <w:t>(С геолокацией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переживший то же самое, первым лайкнул пост и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Развод какой-то.]</w:t>
      </w:r>
    </w:p>
    <w:p w:rsidR="00BB20FC" w:rsidRPr="00357A74" w:rsidRDefault="00357A74" w:rsidP="00BB20FC">
      <w:pPr>
        <w:jc w:val="left"/>
        <w:rPr>
          <w:sz w:val="28"/>
          <w:lang w:val="en-US"/>
        </w:rPr>
      </w:pPr>
      <w:r w:rsidRPr="00357A74">
        <w:rPr>
          <w:sz w:val="28"/>
          <w:lang w:val="en-US"/>
        </w:rPr>
        <w:t>[Правда, мы все видели! Он сказал спасибо не только мне, но и другим официантам. Такой вежливый!]</w:t>
      </w:r>
    </w:p>
    <w:p w:rsidR="00BB20FC" w:rsidRPr="00357A74" w:rsidRDefault="00357A74" w:rsidP="00BB20FC">
      <w:pPr>
        <w:jc w:val="left"/>
        <w:rPr>
          <w:sz w:val="28"/>
          <w:lang w:val="en-US"/>
        </w:rPr>
      </w:pPr>
      <w:r w:rsidRPr="00357A74">
        <w:rPr>
          <w:sz w:val="28"/>
          <w:lang w:val="en-US"/>
        </w:rPr>
        <w:t>[Я видел много самцов, но вежливых — ни разу. Ждите, уже иду!]</w:t>
      </w:r>
    </w:p>
    <w:p w:rsidR="00BB20FC" w:rsidRPr="00357A74" w:rsidRDefault="00357A74" w:rsidP="00BB20FC">
      <w:pPr>
        <w:jc w:val="left"/>
        <w:rPr>
          <w:sz w:val="28"/>
          <w:lang w:val="en-US"/>
        </w:rPr>
      </w:pPr>
      <w:r w:rsidRPr="00357A74">
        <w:rPr>
          <w:sz w:val="28"/>
          <w:lang w:val="en-US"/>
        </w:rPr>
        <w:t>[Эй, возьмите меня с собой!]</w:t>
      </w:r>
    </w:p>
    <w:p w:rsidR="00BB20FC" w:rsidRPr="00357A74" w:rsidRDefault="00357A74" w:rsidP="00BB20FC">
      <w:pPr>
        <w:jc w:val="left"/>
        <w:rPr>
          <w:sz w:val="28"/>
          <w:lang w:val="en-US"/>
        </w:rPr>
      </w:pPr>
      <w:r w:rsidRPr="00357A74">
        <w:rPr>
          <w:sz w:val="28"/>
          <w:lang w:val="en-US"/>
        </w:rPr>
        <w:t>[Подождите,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пододвинул сок Шэнь Наньси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Наньси поднял глаза, с изумлением глядя на улыбающегося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Чу Ян мягко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больше не называй меня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принадлежало этому миру, сознание было другим, и он пока не мог полностью принять местные порядки. Шэнь Наньси, который уже радовался, что встретил доброго господина, испугался, что тот хочет его бросить. Крупные слезы покатились из его глаз, он соскочил со стула и, опустившись на колени, обхватил ноги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У меня нет денег, я не могу оплачивать ваши расходы, но я скоро получу зарплату и все переведу вам! Пожалуйста, не выгоняйте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Шэнь Наньси привлек внимание окружающих, и Чу Ян, смутившись, поспешно поднял его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выгоняю тебя, ты не так понял. Послушай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не бросают, Шэнь Наньси успокоился, хотя слезы все еще текли по щекам. Увидев, что тот перестал дрожать, Чу 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ты можешь называть меня иначе. Слово господин... оно слишком обыденное, оно не передает наших особых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не нашел другой отговорки — не признаваться же, что он не может привыкнуть к роли хозяина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Наньси был в замешательстве. Разве все не называют своих хозяев господами? Разве их отношения — это не связь хозяина и слуги? Он совсем не понимал слов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 так говорят... Как тогда вы хотите, чтобы я вас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Чу Яна с обидой, надув губы. Тот уже придумал ответ и стер рукавом слезы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значит? Это значит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Наньси распахнул влажные глаза и склонил голову набок,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http://bllate.org/book/22437/2356639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