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мальчишка не станет спорить со своей разозлившейся матерью, и Ци 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Ци Цзинь, то даже родная мать Ци Аня в повседневной жизни казалась мягкой и нежной, но стоило ей разгневаться, как она превращалась в настоящую мать-дракониху.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а? Наврал мне, будто едешь путешествовать с У Се, а сами вы в итоге забрались прямо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больно, больно, больно! — Ци Ань потер покрасневшее ухо и сдвоенным, исполненным правоты голосом заявил: — Я тогда сказал, что отправлюсь с ним на экстремальное исследование опасных мест. Кто же виноват, что древняя гробница не считается опасным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 самого начала подменял понятия, да? Я же говорила, что не хочу, чтобы вы с братом шли по этому пути.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Матушка-императрица, во-первых, не будем забывать, что я всю жизнь живу в Цзюмыне. Даже если мы ничего не станем делать, посторонние никогда не поверят, что мы абсолютно чисты, потому что от нашей принадлежности к семье Ци из Цзюмыня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заставлять же нам, в самом деле, порывать с семьей Ци, как это сделал старший из семьи У? По-моему, тот старший братец из семьи У тоже не такой уж чистенький.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смотреть на вещи открыто, у семьи Ци есть всего два наследника — я и мой брат. Если мы действительно порвем все связи, то в будущем в Цзюмыне просто не останется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вел свой логичный и стройный анализ, а заметив, что выражение лица Ци Цзинь слегка колеблется, продолжил давить… нет, то есть продолжил воздействовать на нее чувствами и убеждать разумными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Цилин и Черный Бродяга тоже можно сказать наполовину наши наставники, к тому же старик передал моему брату все секреты своего искусства прорицания, а я — ученик Эр Юэхуна. Пройти по светлому пути под лучами солнца и остаться при этом чистенькими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вы боитесь, и понимаю, в каком трудном положении вы оказались. Но когда вы составляли свой план, вы думали о том, сможет ли он увенчаться успехом, если полагаться исключительно на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долго молчала. С самого рождения Сяо Аня она замечала в этом ребенке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Черный Бродяга показал, как сильно дорожит этим младшим, и даже делил с ним еду и кров, пока Сяо Аню не исполнилось десять лет, и лишь после этого они перестали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спрашивала у отца о судьбе Сяо Аня, но тот произнес лишь восемь иероглифов: рожденный со знанием, человек необычайной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велел ей не слишком строго контролировать мальчика, а про Ци Юэна добавил, что тот с самого рождения создан для роли его преемника, и посоветовал ей не забивать себе голову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ребенка росли окруженные всеобщей любовью семьи Ци, да к тому же Дедушка Се очень благоволил и к Сяо Юэну, и к Сяо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то чтобы не думала о том, как уберечь детей от ненужных контактов с Цзюмынем, но раз отец велел ей не проявлять излишней подозрительности, ей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младший сын будет настолько прекрасно осведомлен обо всех делах Цзюмыня. Неужели Черный Бродяга выложил ребенку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скажи мне, каковы твои истинные планы?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стенке, потребовала ответа Ци Цзинь. В конце концов, Чэнь Вэньцзинь делилась с ней планами, но откуда об этом мог узнать шестнадцатилетний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играл в прятки в доме семьи У и заснул. А когда проснулся, услышал разговор У Саньсина и его отца. Я услышал только половину, а остальное выяснил за последние годы с помощью собственных расследований. Сложив всё воедино, я и понял нынешнее положение Цзюмыня.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Ци Ань признаться, что знает всё благодаря знакомству с сюжетом? Пришлось прибегнуть к первому попавшемуся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мать и сын беседовали очень долго, и в конце концов Ци Цзинь согласилась на любые авантюры Ци Аня при одном условии: что бы он ни делал, это не должно угрожать его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 Потом Ци Ань отправился промышлять грабежом гробниц вместе с Черным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делал это исключительно ради того, чтобы собирать красивые вещицы, а всё, что не привлекало его взгляд, он целиком и полностью оставлял Черному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стоит упомянуть: под заботливым присмотром У Се маленькая цилинька чувствовала себя весьма вольготно, хотя и сильно противилась купаниям, которые устраивал У Се. Впрочем, мыться самостоятельно она не могла, так что в конце концов была вынуждена смириться с помощью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цилинь могла вернуться в человеческий облик уже через полмесяца, но Ци Ань подсыпал кое-что ей в еду, поэтому превращение всё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Бродяга на память сделал множество фотографий цилиня, и так продолжалось примерно с полтора года, пока в один прекрасный день, когда У Се вовсю предавался скуке, зная о необычайной сообразительности своего маленького оленёнка, он усадил его рядом с собой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привычной вспышки белого света У Се предстал перед голеньким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Отвисшая челюсть У Се едва не сожгла его собственный процессор. Оленёнок, за которым он ухаживал больше года, обернулся оборотнем, да к тому же оказался его благотворителем!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обещали, что после образования новой страны никакой нечисти превращаться в людей не разрешается? У Се заподозрил, что видит сон, и изо всех сил ущипнул себя за бедро, да так больно, что его лицо перекосилось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вошел внутрь, перед его взором предстал облаченный в целые одежды Чжан Цилин, стоявший в стороне, и уставившийся на него с экзистенциальным ужасом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взгляд, он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первая трансформация всегда происходит нагишом, а со временем, когда научишься контролировать процесс, такого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свое время ему довелось разглядывать и Черного Бродягу. Если говорить честно, фигура у того была поистине великолепной, и кое-какие достоинства тоже впечатляли, хотя до его собственных идеальных пропорций тому всё же было чуть-чуть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просьбе Чжан Цилина, он стер из памяти У Се воспоминания об участии в гробнице святой девы, оставив лишь уверенность в том, что тот просто вырастил ручного оленя, которого у него в итоге кто-то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в томительном ожидании Ци Ань наконец встретил свой восемнадцатый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выдалась на редкость пышной, и все приглашенные гости знали, что сегодня будет объявлено имя будущего главы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проявляла огромный интерес к тому, кому именно достанется эта роль: Ци Юэн с университетских лет специализировался на археологии, а Ци Ань за последние два года успел громко заявить о себе, следуя по пятам за Черным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действительно очень долго ждал этого дня. Стоило власти над кланом официально перейти к его брату, как он смог бы смело и беззаботно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по местам, и Ци Лян постучал по микрофону: — Добро пожаловать, мы рады приветствовать всех собравшихся! Сегодня наши юные господа семьи Ци наконец вступили в самый важный момент своей жизни — церемонию совершеннолетия. Давайте поприветствуем их самыми бурными аплодисментами и пожелаем им, чтобы их дальнейший путь был легким и гладким!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зааплодировали. Сделав жест рукой, призывающий к тишине, Ци Лян продолжил: — Полагаю, все вы знаете, что сегодняшний день ознаменован объявлением нового главы семьи Ци. А перед этим мы приглашаем на сцену главных виновников торжества для произнесения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Ань был облачен в серый костюм, а Ци Юэн — в костюм цвета индиго. Оба молодых человека отличались красивой внешностью и непохожими друг на друга характерами, и вместе они смотрелись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речи, то Ци Ань решительно от нее отказался. Если самому Ци Ляну в роли ведущего было ни капли не стыдно, то самому Ци Аню становилось неловко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церемонию совершеннолетия превратили в какую-то свадьбу — как людям удавалось сдерживать смех и сохранять серьезные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мероприятие продвигалось шаг за шагом, наступил черед главного события — объявления нового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 воодушевлением долгую и пламенную речь, Ци Лян вдруг умолк, а Ци Юэн неожиданно перехватил микрофон и прямо заявил: — На самом деле вопрос о том, кто станет главой семьи, для нас с младшим братом не имеет никакого значения. И чтобы вы могли расслабиться и веселиться от души, я не буду тянуть интригу. Следующим главой семьи Ци станет… мой младший брат,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внезапно упомянутого Ци Аня постепенно увяла, после чего он услышал слова брата: — А теперь позвольте моему младшему брату сказать вам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 Юэн протянул микрофон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