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Проще говоря: либо ты, либо он.</w:t>
      </w:r>
    </w:p>
    <w:p w:rsidR="00BB20FC" w:rsidRPr="00357A74" w:rsidRDefault="00357A74" w:rsidP="00BB20FC">
      <w:pPr>
        <w:jc w:val="left"/>
        <w:rPr>
          <w:sz w:val="28"/>
          <w:lang w:val="en-US"/>
        </w:rPr>
      </w:pPr>
      <w:r w:rsidRPr="00357A74">
        <w:rPr>
          <w:sz w:val="28"/>
          <w:lang w:val="en-US"/>
        </w:rPr>
        <w:t>Тридцать семь лет — это уже глубоко преклонный возраст для отца.</w:t>
      </w:r>
    </w:p>
    <w:p w:rsidR="00BB20FC" w:rsidRPr="00357A74" w:rsidRDefault="00357A74" w:rsidP="00BB20FC">
      <w:pPr>
        <w:jc w:val="left"/>
        <w:rPr>
          <w:sz w:val="28"/>
          <w:lang w:val="en-US"/>
        </w:rPr>
      </w:pPr>
      <w:r w:rsidRPr="00357A74">
        <w:rPr>
          <w:sz w:val="28"/>
          <w:lang w:val="en-US"/>
        </w:rPr>
        <w:t>В современном мире, с его развитыми технологиями, роды для женщины сопряжены с риском. Что уж говорить об этом мире, где мужчины могут рожать, а медицина развита куда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пришла в такую ярость, что едва не перебила всех приставленных к нему слуг — спасло их лишь заступничество отца. Видимо, слишком долго они пробыли во дворце Суин, раз забыли, кто здесь настоящий хозяин. Позже ей стоило невероятных усилий помочь ему благополучно разрешиться от бремени. Вспоминая те дни, она лишь бессильно смотрела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к этому миру заставило её остаться, и в итоге она раз за разом вынуждена переступать через свои принципы 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от тебя? Если нет, то и говорить не о чем, — Цзи Жугэ окинула его презрительным взглядом и отвернулась, всем своим видом показывая, что не желает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нужен был её собственный ребенок, а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негромко позвала она. В голосе, однако, отчетливо слышалось, что тон стал холоднее и суше, утратив прежнюю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Уходи,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Жугэ поняла, что лучше не испытывать терпение, и, взмахнув рукавом, отпустила её. Фэн Юньинь поднялась и вышла, оставив его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так чувствовала себя старой девой, соблазнившей юнца; если бы он забеременел в столь нежном возрасте, она бы сама себя возненавидела. К тому же, это был первый раз в её жизни, когда она всерьез задумалась о браке и детях. Пятнадцать лет — это же сущий ребенок, возраст, когда полагается ластиться к родителям. До других ей дела нет, но за тех, кто рядом, она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пороге она услышала голос:</w:t>
      </w:r>
    </w:p>
    <w:p w:rsidR="00BB20FC" w:rsidRPr="00357A74" w:rsidRDefault="00357A74" w:rsidP="00BB20FC">
      <w:pPr>
        <w:jc w:val="left"/>
        <w:rPr>
          <w:sz w:val="28"/>
          <w:lang w:val="en-US"/>
        </w:rPr>
      </w:pPr>
      <w:r w:rsidRPr="00357A74">
        <w:rPr>
          <w:sz w:val="28"/>
          <w:lang w:val="en-US"/>
        </w:rPr>
        <w:t>— Я хочу ту самую белую духовную рыбу, о которой ты говорила.</w:t>
      </w:r>
    </w:p>
    <w:p w:rsidR="00BB20FC" w:rsidRPr="00357A74" w:rsidRDefault="00357A74" w:rsidP="00BB20FC">
      <w:pPr>
        <w:jc w:val="left"/>
        <w:rPr>
          <w:sz w:val="28"/>
          <w:lang w:val="en-US"/>
        </w:rPr>
      </w:pPr>
      <w:r w:rsidRPr="00357A74">
        <w:rPr>
          <w:sz w:val="28"/>
          <w:lang w:val="en-US"/>
        </w:rPr>
        <w:t>— Хорошо,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к небу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отец больше не сердится?</w:t>
      </w:r>
    </w:p>
    <w:p w:rsidR="00BB20FC" w:rsidRPr="00357A74" w:rsidRDefault="00357A74" w:rsidP="00BB20FC">
      <w:pPr>
        <w:jc w:val="left"/>
        <w:rPr>
          <w:sz w:val="28"/>
          <w:lang w:val="en-US"/>
        </w:rPr>
      </w:pPr>
      <w:r w:rsidRPr="00357A74">
        <w:rPr>
          <w:sz w:val="28"/>
          <w:lang w:val="en-US"/>
        </w:rPr>
        <w:t>— Сестра, отец всё еще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увидев её, тут же принялись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всё еще дуется, — неуверенно отозвалась она,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Раньше стоило сестре вмешаться, и отец сразу оттаивал, — изумилась Сяо Линъэр, недоверчиво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 Цзюэ подумал о другом... Похоже, в этот раз всё не так просто. Неужели отец решил воспользоваться случаем, чтобы заставить сестру поскорее взять зятя в дом? Надо признать, он попал в точку. Жаль только, что затея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иду готовить рыбу. Надеюсь, вкусная еда поможет ему простить меня. Вы двое — пойдете со мной или останетесь здесь, с отцом? — Фэн Юньинь наклонилась и подхватила малыша на руки, чтобы говорить с ним на одном уровне, не заставляя его задирать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она и представить себе не могла, что будет носить ребенка на руках. Помнит, как в прошлой жизни, на празднике в честь первого месяца младенца, родители попросили её подержать ребенка, а она просто развернулась и ушла. После того случая она редко виделась с тем ребенком, да и родители той жизни перестали смотреть на неё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сестрой, хочу научиться готовить, — не раздумывая, ответил Фэн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нечасто балует их кулинарией, разве что когда готовит для зятя Хуаня. Если бы не он, им бы и вовсе ничего не досталось. Это он понял, когда повзрослел: всё лучшее — зятю, а им — что останется. В общем, вывод прост: держись рядом с зятем — будешь сыт. Второй брат, разумеется, тоже решил идти за сестрой. Он учился кулинарному мастерству у неё, а услышав о белой духовной рыбе, понял, что упускать такой шанс нельзя — в книгах писали, что эта рыба помогает в совершенствовании, впитывая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Цзяо, дремавшая неподалеку, услышав о вечерней трапезе, грациозно подошла к ногам Сяо Линъэра, потерлась о него и жалобно мяукнула, напоминая о своем присутствии. Огромные круглые бирюзовые глаза смотрели на них с таким обожанием, что Фэн Цинлин не удержался, прижал кошку к себе и зарылся лицом в мягкую шерстку.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можно взять с собой Лань Лань? — спросил он, не мигая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Юньинь бросила на кошку глубокий взгляд, промолчала и направилась на кухню. Братья поспешили следом. Лань Цзяо от этого взгляда пробрал озноб, она сглотнула, пытаясь сохранить невозмутимость. Ей просто хотелось попробовать вареной белой рыбы, а не сырой, неужели из-за этого стоило так смотреть? Впрочем, ничего страшного, хозяйка всё равно ничего ей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Юэ, павильон Молань.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Ланьмо, весь день отбивавшийся от назойливых вельмож, вернулся в свои покои и без сил опустился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я помогу вам смыть макияж и отдохнуть. Вы сегодня так вымотались. Я приготовлю ваш любимый суп из красных фиников и белых грибов, — прошептал слуга в оранжевом одеянии, осторожно снимая с него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Шушу попал на невольничий рынок в пять лет, а позже был спасен дядей Ло Ланьмо, став его личным слугой. После смерти дяди они с Ло Ланьмо остались единственными близкими людьми. Когда Ло Ланьмо отправили в дом Юэ, он хотел пойти вместо него, но его раскрыли, и глава дома Юэ обесчестила его хозяина прямо на глазах у слуги. С тех пор в сердце Ду Шушу поселилась глубокая ненависть к обоим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оставь, отдохни сам. Эти дела могут сделать и другие слуги, — Ло Ланьмо перехватил его руку и усадил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даже будучи мастером духовных сил, слуга не железный. Внешне они были господином и слугой, но в душе Ло Ланьмо давно считал его старшим братом. Если бы не Шушу, он бы не выжил в доме Ло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доверить это другим, так я буду спокоен. Не волнуйтесь, я не стану рисковать здоровьем, — Ду Шушу улыбнулся и снова взялся за волосы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Ланьмо знал, что спорить бесполезно, и замолчал. Вспомнив о Юэ Хуане, он тихо спросил:</w:t>
      </w:r>
    </w:p>
    <w:p w:rsidR="00BB20FC" w:rsidRPr="00357A74" w:rsidRDefault="00357A74" w:rsidP="00BB20FC">
      <w:pPr>
        <w:jc w:val="left"/>
        <w:rPr>
          <w:sz w:val="28"/>
          <w:lang w:val="en-US"/>
        </w:rPr>
      </w:pPr>
      <w:r w:rsidRPr="00357A74">
        <w:rPr>
          <w:sz w:val="28"/>
          <w:lang w:val="en-US"/>
        </w:rPr>
        <w:t>— Хуань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воздуха возник юноша в белом и склонился в поклоне. По его одеянию было ясно,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вернулся час назад, отдыхает. По времени должен был уже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стража был ровным, лишенным эмоций. Стражи Цилин преклоняли колени только перед хозяйкой и господином, и никто другой не мог заставить их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придет к ужину, — равнодушно бросил Ло Ланьмо.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Хуаня приметила княгиня Сяо, жизнь в павильоне Молань наладилась. Большая часть охраны здесь состояла из её людей, так что можно было не опасаться интриг обитателей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http://bllate.org/book/22449/2359601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