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поставил на стол большую чашку с бело-голубым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прозрачном бульоне плавали изумрудные колечки лука, а сверху лежал золотистый глазунья. От одного вида у Юнь Сюя в животе предательски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Цю Чэн посмотрел на молча сглатывающего слюну Юнь Сюя и пододвинул чашку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была откровенно великовата: Цю Чэн попросил кухню приготовить столько, сколько съел бы сам. Юнь Сюю этого хватило бы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дома, то поделился бы с младшим братом. Но сейчас он в поместье Цю, и если не осилит всё, муж может решить, что он не ценит еду. Юнь Сюй немного помялся, робко потянул Цю Чэна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смогу всё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в лицо Цю Чэну, словно ожидая, что супруг примет решение за него или придумает,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поначалу не понял, из-за чего его молодая жена так переживает, а когда догадался,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ешь, а если останется — тогда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Сюй успокоился, взял палочки и принялся за еду, крохотными порциями подцепляя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фонарях горели алые огни, создавая праздничную атмосферу. Внутри же, при смешанном свете керосиновой лампы и свечей, белоснежное личико Юнь Сюя казалось особенно нежным в полутени. То, как послушно он ел лапшу, вызывало у наблюдавшего за ним Цю Чэна странное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знатные дамы так любят заводить маленьких кошек: слушать их довольное мурлыканье и смотреть, как они едят, и правда доставляет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Сюй чувствовал на себе взгляд Цю Чэна и смущался, отчего ел ещё медленнее. Время от времени, пережевывая, он осторожно поднимал глаза, чтобы проверить, не двигается ли муж. Убедившись, что Цю Чэн просто спокойно наблюдает, он с облегчением продолжал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в доме Цю была мастерицей: лапша в прозрачном бульоне вышла на редкость ароматной. Зелень не переварили, она оставалась слегка хрустящей, и Юнь Сюй, похожий сейчас на маленького кролика, с едва слышным хрустом жевал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смотрел и не мог налюбоваться.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поначалу он был категорически против идеи старого господина Цю о браке ради удачи. Несмотря на то, что он много лет путешествовал по стране, вел крупные дела и повидал мир, женитьба на мужчине оставалась делом редким. К тому же, под влиянием западных веяний, Цю Чэн, не раз бывавший за границей, проникся идеями свободы и считал навязанные родителями браки пережитком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настаивал, а его здоровье в последнее время пошатнулось, вот Цю Чэн и уступил. Он думал так: раз супруг — мужчина, то через пару лет, когда они разойдутся, он просто даст ему денег, чтобы тот мог жениться на женщине и завести детей. Это не то же самое, что развод с девушкой, чью репутацию легко запятнать. К тому же, раз дом Цю так долго содержал этого человека, несколько лет фиктивного брака ради спокойствия отца — не такая уж большая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были мысли Цю Чэна до встречи с Юнь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жалел о своих рассуждениях. К счастью, сразу после свадьбы он не успел ляпнуть какую-нибудь глупость вроде: мы поживем пару лет как муж и жена, и я обеспечу тебе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ему становилось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рассуждал здраво: это же супруг, которого отец растил для него столько лет! Какой ещё развод? Жена, взятая в дом с детства, — это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Сюй съел чуть больше половины и отложил палочки, с ожиданием глядя на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влажного, сияющего взгляда сердце Цю Чэна дрогнуло. Это же его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Сюй послушно кивнул. Пожилая служанка, наставлявшая его, предупреждала: в брачную ночь не стоит переедать, иначе будет не по себе. Особенно мужчине. Поэтому Юнь Сюй съел ровно столько, чтобы утолить голод наполовину, хотя при его аппетите мог бы осилить и всю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Цю Чэн притянул чашку к себе, тремя быстрыми движениями палочек доел остатки, оставив лишь пустой бульон и несколько обрывков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Сюй, который думал, что муж хочет скормить остатки дворовым собакам, был поражен, увидев, что Цю Чэн ест сам. Он даже немного расстроился, что съел все яйца и зелень, не оставив супругу ничего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Цю Чэн ловко унес чашку на кухню, чтобы слуги помыли её утром. Уходя, он велел Юнь Сюю оставаться в тепле и не открывать дверь, давая понять, что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 завизжала! Она кричала! Она была в смятении!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Инь Юя не осталось и следа от кроткого кролика. Напротив, глядя на плотно закрытую дверь, он позволил себе лукавую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главный герой кажется довольно податливым.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явно не разделяла его оптимизма: — Что же делать, хозяин? Что делать? Спасите! Кто-нибудь, помогите, почему главный герой так сломался?!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Судя по развитию событий, Цю Чэн собирается вернуться и лечь со мной. Вы, системы, должны знать, что происходит в брачную ночь,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знаю, — неохотно отозвалась 666. — Но ты — мой хозяин, такой нежный и ароматный, я сама ещё с тобой не спала! А тут позволяешь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подумал, что 666 беспокоится об отклонении от сюжета, не подозревая, что маленькая похотливая система думает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Он вполне симпатичный, я ничего не теряю. Главная проблема — в задании. Мне продолжать придерживаться своего образа и спать с ним или применить методы, не соответствующие характеру, чтобы вернуть сюжет в русло?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коснулось задания, 666 стала серьезной: — Хозяин, пока придерживайся образа, а я пойду спрошу у начальства. Видишь ли, наши миры состоят из множества малых миров. Где-то есть один герой, где-то — героиня, а где-то — двое героев или двое героев и две героини. Но миры разные. Герой или героиня — это дети удачи. В нашем мире удача героя гораздо больше, чем у героини, поэтому мы должны в первую очередь учитывать желания героя и не давать ему заподозрить неладное. Я с таким ещё не сталкивалась, мне нужно спросить у администрации!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критической, и 666, не теряя времени, через знакомую систему 008 пробилась к администратору номер три. Тот, проведя проверку, ответил: — Действуйте согласно желаниям героя, пусть всё идет своим чередом,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тут же умчалась, краем уха уловив, как администратор пробормотал: — Похоже, он тоже скоро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тихой, 666 не придала ей значения и поспешила передать слова администратора 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Юй: — Значит, решено — сегодня ночью спим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http://bllate.org/book/22450/2359756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