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в череде рабочих будней и учебы. Сун Хуайцы взглянул на календарь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тот самый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 сих пор ничего не знал о прошлом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 самого Сун Хуайцы друзей было до обидного мало. В его вичате сплошь одни заказчики, подрядчики, какие-то директора, помощники, да офисный планктон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жить настолько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Хуайцы не имел права его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собственной жизни друзей тоже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ходили с приятелями на поэтические вечера, он грыз гранит науки. Когда другие гуляли по весенним лугам, распевая песни, он ехал в столицу на экзамены. Когда другие искали родственные души, он в Академии Ханьлинь соревновался с такими же книжными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других случались радостные события, он читал лекции императорскому семейству, разбирал государственные дела и плел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как можно жить настолько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беспомощно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чему быть, того не миновать. Он справлялся с капризным, вздорным императором, неужели не справится с кучкой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мгновенно пришел в себя, распахнул дверь и зашлепал вниз по лестнице. Опершись о перила, он наблюдал, как тетя Ду и тетя Ли наводят порядок в гостиной, а затем, обращаясь к ним, придал голосу жалобные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сестры, помогите мне выбрать одежду? Завтра прием, я совсем голову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 и тетя Ли обернулись, встретились взглядами с хлопающим глазами Сун Хуайцы 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отвел их в спальню, распахнул гардероб, а сам уселся в компьютерное кресло, наблюдая за жарким спором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принялись перебирать вещи. Тетя Ли настаивала на фиолетовой рубашке, а тетя Ду присмотрела винно-красную.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подпер щеку, переводя взгляд с одной рубашки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определимся с общим образом?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снова зашептались, а затем выбрали черный жилет, белый пиджак и серые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прикладывала жилет и пиджак поверх рубашек, меняя цвета, чтобы Сун Хуайцы мог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рубашка в сочетании с черным жилетом выглядела блекло, а вот винно-красная в паре с белым пиджаком, где жилет служил цветовым разделителем, смотрелась куда выигрышнее.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тут же выбрал вариант тети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выборе аксессуаров тетя Ли, лучше разбирающаяся в моде, остановилась на черном галстуке и зажиме цвета шампань.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скупился на похвалы, аплодируя удачному сочетанию.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прически, он предпочел укладку на пробор, которую старательно делал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тети ушли, Сун Хуайцы отправил сообщение Лань Сюаньцину: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Лань, завтра можешь не приходить в офис, отдохни как следует, а вечером вместе поедем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как раз закончил мыть голову. Читая сообщение, он невольно вспомнил абсурдные сцены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согласно разрешению Сун Хуайцы, он ровно в десять прибыл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войти, как из-за угла на бешеной скорости вылетел электроскутер и понесся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нагло. Лань Сюаньцин даже подумал, что средь бела дня кто-то решил подстроить аварию ради вымогательства.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отпрыгнул в сторону, и в следующее мгновение скутер с визгом остановился под управлением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поднялся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красивое лицо, розовая каска с изображением Свинки Пеппы, щеки раскраснелись от возбуждения, в карих глазах плясали искорки, а уложенные волосы разметало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странного сочетания и представить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не поверил своим глазам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как раз снимал каску, услышал, что его зовут,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Лань Сюаньцина он увидел смесь крайнего недоумения и неспособности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Лань Сюаньцин, Сун Хуайцы кивнул ему в знак приветствия, а затем вернул каску водителю — тете Ду,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свежий опыт! Тетя Ду, не забудьте забрать меня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тетя Ду, боясь опоздать, словно везла сына в школу, выкрутила ручку газа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светофоров, они неслись на всех парах, пока не доставили Сун Хуайцы прямо к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Успели тютелька в тютельку.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Ду, убедившись, что все в порядке, расслабилась, но, обернувшись, увидела, что волосы Сун Хуайцы растрепались,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прическа, которую тетя Ли так старательно укладывала!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у вас волосы растрепались, — предупредила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подтянула его к зеркалу заднего вида, чтобы он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 самым уверенным видом начал приглаживать волосы здесь и там, сделав прическу еще более хаотичной и добавив торчащих в разные стороны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 поспешно перехватила его руки, развернула к себе и сама привела волосы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прервалось. Сцена, где строгий костюм сочетается с задним сиденьем электроскутера, была слишком уж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поспешно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не собираетесь ехать на прием на скутере?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Сун Хуайцы наконец-то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Другие боссы, наверное, едут с личными водителями, с шиком и блеском, неужели он приедет на скутере?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скутере запрещено перевозить пассажиров. Сун Хуайцы был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размышляя, и тут старый опыт подсказал ему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открыл рабочий чат отдела маркетинга и нашел там Чэнь Жомина.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номер телефона, он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несколько секунд, прежде чем трубку сняли: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в этот момент был в компьютерном клубе и увлеченно сражался в игре. Он включил громкую связь, положил телефон рядом и продолжал быстро стучать по механической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Жомин?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наушником на ухе и под звуки стрельбы он не узнал голос, решив, что это какой-то мошенник,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Жомин, разделавшись с последними тремя противниками, снял наушники и ответил,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помолчали, а затем раздался голос Сун Хуайцы: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мгновенно пробудил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отчетливо услышал, как на том конце глубоко вдохнули, а затем в голосе Чэнь Жомина послышалась легкая дрожь — Сун Хуайцы словно снова увидел ту робкую неуверенность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Сун?! Здравствуйте!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любил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Жомин, хочу спросить, умеешь ли ты водить машину? На четырех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умею! Я получил права в прошлом году и водил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по-прежнему светилась надпись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Сун Хуайцы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того, кого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голос, стараясь звучать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вечера у меня деловой прием, а мой водитель неделю назад взял отпуск. Могу я попросить тебя завтра отвезти меня туда и обратно? Я понимаю, что это беспокойство, но больше никто из моих знакомых не умеет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сразу вспомнил слухи о том, что Сун Хуайцы ездит на работу на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дело в 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почему председатель компании вынужден так мучиться, а это была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господин Сун! — сразу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положил ноутбук на колени, просматривая список участников приема. В его светлых глазах отражался белый свет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тебя, Жомин. Завтрашний день засчитаю тебе как оплачиваемый выходной. В гараже есть машины, можешь приехать завтра после обеда, выбрать ту, к которой привыкнешь, и заодно поужинать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разлилась по сердцу, и голос парня выдал искреннее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 Доброй ночи,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посмотрел на экран, где высветился завершенный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хитрость — и удобный инструмент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оформил Чэнь Жомину отгул, еще раз проявив заботу, и только потом вспомнил, что не ответил Лань Сюаньцину.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Лань Сюаньцином: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нашел водителя. Приезжай завтра после обеда, заодно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изначально хотел отказаться, планируя поужинать самостоятельно, но геолокация уже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бесплатный ужин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Лань Сюаньцина — Принято, — Сун Хуайцы уже собрался убрать телефон, как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из группы Маркетинговый отдел Бишан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надо же отправить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запрос, Чэнь Жомин нервно ждал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господин Сун подумает, что я навязчив?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если мы будем в друзьях, общаться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подумает, что это слишком внезапно и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не знаю адрес, добавить в друзья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а вдруг господин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вынырнул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принял ваш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сжал телефон, пальцы похолодели от волнения. Он уже собрался написать приветствие, как Сун Хуайцы первым прислал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замер, а затем увидел, как подпись «Дорогой господин Сун» сменилась на «Собеседник 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эту строчку, ожидая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 завтра, — написал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 закусил губу, не отрывая взгляда от сообщения.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такой нежный! Где же он высокомерный? Где он занудный или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услышу, что кто-то называет его ненормальным или ворчит, первым брошусь и разорву этому человеку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сплетников отсохнет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Жомин, ярый фанат Сун Хуайцы, открыл поле для ввода текста, начал строчить ответ, но в нерешительности удалил. Снова начал, снова удалил. В конце концов отправил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желаю вам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тетя Ду и тетя Ли, получив распоряжения, принесли кучу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хозяин пригласил гостя на ужин, нельзя ударить в грязь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 перебирала овощи, взглянула на старинные настенные часы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часов уже, не пора ли будить господина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подумала, сняла фартук, вымыла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Раз господин Сун не давал указаний, не будем своевольничать, еще сорвем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скорее, и не забудь взять одежду, которую он наденет, я днем ее поглажу.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вытерла руки 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лезвие, источающее холодную злобу, уже почти вонзилось в грудь, но Сун Хуайцы намертво вцепился 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раз за разом вонзая нож в живот служанки, кровь заливала глаза, а в ушах звучал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Сун… вставай… господин Сун… Господин Сун?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открыл глаза, капля пота скатилась по лбу и затерялась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кровь и предательства, которые он так старался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хрипоту в его голосе, тетя Ли почувствовала, как что-то сжалось в груди. Беспокойство отразилось на ее лице,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что случилось, но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увидела, что Сун Хуайцы снова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спускайтесь.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http://bllate.org/book/22454/2360852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