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не сводил глаз с неприметного глиняного сосуда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хранился особый товар, заказанный одним наёмником, специализировавшимся на грязной работе. Это был бесцветный и безвкусный состав: достаточно было лишь капли, чтобы в кратчайший срок лишить человека сил, затуманить его сознание и при этом многократно усилить чувственное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Вэйиньсы приберег этот яд на случай встречи с особо проблемными клиентами, но он и представить не мог, что первым, на ком ему доведется испытать действие зелья, станет его собственный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Шань мастерски владел целительной магией, он был слишком самоуверен. Он даже не подозревал, что в душе Вэйиньсы зреет и стремительно разрастается безумный, мрачный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вгляделся в глаза Шаня, в которых по-прежнему читались замешательство и какое-то упрямое чувство, а затем перевел взгляд на уголки его губ, где застыла эта вечная, вызывающая тошноту улыбка. Улыбка самого Вэйиньсы стала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Вэйиньсы намеренно растянул слова, вложив в них едва уловимую насмешку, — раз уж вы пришли, попробуйте то, что есть у меня. Вино, которое можно отведать в этом торговом городе, совсем не похоже на лесные родники или те гнилые плоды, к которым вы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посмотрел на сложную, нечитаемую улыбку Вэйиньсы, помолчал мгновение, а затем слегка кивнул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осознавал, что тот самый ребенок, которого он шесть лет искал по всем уголкам Священной земли, перевернув всё вверх дном, тот, кого он уже считал погибшим в пасти диких зверей, тот, ради кого он, убедившись в его живости, нарушил правила и покинул Священную землю, чтобы вновь взять под свою опеку, — этот человек уже выносил план мести, пропитанный ненавистью и искаженными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месть была обречена утянуть их обоих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с трудом поднялся со стола. На этот раз Шань не стал его удерживать. Вэйиньсы потер ушибленное плечо, мысленно проклиная грубость учителя. Безумная улыбка на его лице погасла, сменившись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бросил он и направился к пыльному низкому шкафу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молча стоял на месте, не двигаясь. Его взгляд был прикован к спине ученика, а в разноцветных глазах по-прежнему светилась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смягчение Вэйиньсы не вызвало у него ни тени подозрения. Возможно, исходя из своего знания об ученике, он просто не видел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доверие, а уверенность в собственной силе, позволявшей справиться с любой ситуацией без угрозы для жизни. Он принял предложение Вэйиньсы так же естественно, как принимает солнечный свет и дождь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открыл шкаф, где стояли бутылки с жидкостями разных цветов. Он наугад вытащил бутылку янтарного вина с добавлением кленового сиропа; этикетка на ней давно стерлась. Это вино он выменял у проезжего купца, говорят, оно было родом из какого-то человеческого королевства на севере — терпкое, с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отлично держал удар, но сам алкоголь не жаловал; домашние запасы держал лишь для угощения друзей или в качестве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глубины шкафа два простых глиняных кубка без украшений. Прикрыв обзор Шаню своим телом, он украдкой потянулся к тому самому глиняному сосуду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был невелик, зелья в нем оставалось меньше половины. Затаив дыхание, Вэйиньсы кончиком пальца зачерпнул немного жидкости и быстро размазал по внутренней стенке одного из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исчезло, едва коснувшись глины — ни цвета, ни запаха,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Вэйиньсы бешено заколотилось в груди — не от страха, а от болезненного возбуждения перед предстоящей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подавить эмоции, и наполнил оба кубка янтарным вином. Жидкость звонко ударилась о стенки глиняной посуды, и этот звук отчетливо разнесся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кубки и обернулся к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так же стоял на прежнем месте. Лучи заходящего солнца пробивались сквозь оконное стекло, отбрасывая на него длинную полосу света, отчего его серебристые волосы и серый правый глаз казались ярко-алыми,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Шаня было куда спокойнее, чем ожидал Вэйиньсы, в нем даже читалось какое-то явное предвкушение. Вэйиньсы на мгновение замер, словно увидел самого себя в прошлом — того, кто только что купил этот дом и впервые почувствовал, что наконец обрел место, которое может назвать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подошел и протянул один из кубков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взял кубок. Его длинные чистые пальцы и пшеничный оттенок кожи составляли резкий контраст с бледными руками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вино, с любопытством разглядывая его необычный цвет и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непрозрачном глиняном кубке янтарная жидкость с кленовым сиропом сияла в лучах заката, напоминая то ли само вечернее солнце, то ли бескрайнее звездное небо. Это вызывало ассоциации с горным лесом ранней осенью, когда сквозь золотую и багряную листву смотришь ввысь, где звезды вот-вот сменят закат, чтобы взглянуть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невольно подумал, что, возможно, именно потому, что за пределами Священной земли такие прекрасные картины встречаются повсюду, Вэйиньсы и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не смотрел на учителя. Он поднял свой кубок и сделал большой глоток. Терпкая жидкость обожгла горло, проходя по пищеводу и вызывая сильное раздражение. Он отчетливо почувствовал, как алкоголь начинает действовать, заставляя напряженные нервы немного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подражая ему, тоже сделал глоток. Однако он явно не привык к такой жгучей остроте: покалывание мгновенно распространилось по полости рта, язык онемел. Шань слегка нахмурился, но, не желая портить момент, медленно проглотил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Вэйиньсы смотрел на него. Голос его звучал ровно, но взгляд был острым, как у ястреба, пытающегося уловить малейшую перемену в лице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крепко, — оценил Шань и сделал еще один глоток. — Во рту будто горсть пчелиных жал, а в горле жжение, словно яда плотоядного растения напился. Тебе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терпеть не мог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ничего не ответил, лишь продолжал пить глоток за глотком. Шань молча составлял ему компанию, медленно цедя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сухофрукты, давно потерявшие влагу. Хотя для закуски это выглядело довольно жалко, Вэйиньсы считал, что для человека, привыкшего к жизни дикаря,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комнате стихло всё, кроме звона кубков о стол и приглушенного ночного шума, доносившегося снаружи, из Горла Миража. Атмосфера стала странной: под внешним спокойствием скрывалось бурное, опасное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