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еще не встречала таких людей: чистая, безупречная, словно одинокий лотос на заснеженной вершине. Одного взгляда было достаточно, чтобы понять смысл фразы: земная красота — лишь прах в сравнении с этим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эффектной внешностью немало, но тех, кто источает подобную холодную отстраненность — единицы. В ней чувствовалась красота, не тронутая мирской суетой, и в тот момент, когда она открыла дверь, Чжао Цзянсюэ замерла,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Чуцин, на которую она так пристально смотрела, слегка опустила веки, изучая девушку, что застыла перед ней с глуповатым выражением лица. По привычке она окинула незнакомку взглядом с ног до головы, задержавшись на её глазах — глубоких, но совершенно пустых, словно она смотрела на обычный фонарный столб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помнила, что сегодня должен прийти новый управляющий. Девушка перед ней была обута в белые кеды с облупившейся кожей, одета в выцветшие джинсы и простую белую футболку с принтом красной шапки, краска на которой тоже начала трескаться. Было ясно без слов: вещь носили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Обычная, даже немного поношенная одежда. Но сама девушка была красива — нет, невероятно красива. Из тех, кто поражает с первого взгляда, а при более пристальном внимании кажется ещё прекраснее. В голове невольно всплыло сравнение: Белоснежка, живущая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ровно в семь утра, с потертым рюкзаком за спиной и старым чемоданом, позвонил в её дверь. С такой внешностью и в таком виде — пришла наниматься управляющей? Нань Чуцин невольно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тоже пребывала в недоумении. Она ведь уже прошла собеседование, так что означал этот пристальный взгляд? И почему хозяйка стоит в дверях, не двигаясь? Неужели она брезгует её бедным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украдкой осмотрела саму Нань Чуцин: простая белая рубашка, свободные черные брюки из ткани, которая отлично держала форму и выглядела безупречно — сразу видно, вещь дорогая, словно сшитая на заказ. Она была красива, одета со вкусом — должно быть, это и есть та самая госпожа, о которой упоминала сестра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 разглядывали друг друга, ведя мысленный диалог, но никто не решался заговорить. Наконец, Нань Чуцин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её голос звучал холодно и отстраненно, под стать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ответила Чжао Цзянсюэ, и это было единственное слово, которое она смогла выдавить. Голос её был таким же чарующим,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вдруг показалось это забавным, хотя на лице не дрогнул ни один мускул. Она сама не знала, почему так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на собеседование? — голос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бросила взгляд на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заметила, куда посмотрела хозяйка, и, решив не рисковать, оставила чемодан за дверью, войдя в дом налегке. В конце концов, это элитный жилой комплекс, вряд ли кто-то позарится на её старый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была оформлена в стиле нео-китайского минимализма: деревянные перегородки, картины с горными пейзажами, изящные вазы с цветами. В воздухе витал легкий аромат сандала, создавая ощущение покоя, словно в келье монаха. Однако, на взгляд Чжао Цзянсюэ, этот интерьер выглядел слишком чопорно и старомодно, в нем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сидела на бежевом диване, перед ней на низком столике стоял открытый ноутбук. Как только Чжао Цзянсюэ подошла, та, не отрывая взгляда от экрана, протянула руку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поспешно достала из рюкзака бумаги. Нань Чуцин на секунду оторвалась от экрана, мельком взглянула на листок и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подняла глаза, посмотрела на неё, снова опустила взгляд в ноутбук и, дочитав статью, наконец углубилась в изучение резюме. Чжао Цзянсюэ, не получив приглашения присесть, стояла рядом, словно школьница. Наконец, Нань Чуцин снова подняла на неё взгляд, ещё раз окинула с ног до головы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программист? Три года опыта работы. — Последнюю фразу она произнесла тише, чувствуя подвох. Зачем человеку со стабильной работой по специальности менять сферу деятельности? Да еще и на позицию, которая никак не связана с её квалификацией?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наняться на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ответить? Сказать правду? Что из-за грязных сплетен и травли ей пришлось уволиться, а потом три месяца безуспешных поисков работы довели её до ручки, и лишь благодаря другу она оказалась здесь? Не будет ли это звучать слишком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причины…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бросила на неё взгляд, заметив явное замешательство. У неё закралось подозрение: а не подослала ли её бабушка, чтобы следить за ней? Осторожность взяла верх. Впрочем, если это действительно человек бабушки, то допрашивать её нет смысла. С этой мыслью Нань Чуцин отложила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нервничала. Она солгала: она понятия не имела, что входит в обязанности помощника, и никогда раньше этим не занималась. Но ей была жизненно необходима работа, и она готова была на всё. Под пристальным взглядом Нань Чуцин она совсем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Чжао Цзянсюэ неправильно поняла ситуацию: Нань Чуцин искала управляющую, которая будет не только следить за бытом, но и помогать с рабочими делами, а в случае необходимости — даже выполнять функции телохранителя. А Чжао Цзянсюэ думала, что это просто работа ассистента — планировать график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молча смотрела на неё. Она хотела было объяснить суть работы, чтобы девушка всё обдумала, но, заметив чемодан, решила, что это излишне. Она указала на комнату за перегородкой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занять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впилась в неё взглядом, пытаясь разглядеть истинные намерения, но за этим красивым лицом ничего не прочла.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минуты, чтобы разложиться, и выходим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девушка поспешно удаляется, Нань Чуцин слегка нахмурилась. Она никак не могла понять, зачем той эта работа, но не была из тех, кто любит копаться в чужих тайнах. Если это шпионка бабушки — что ж, она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переоценивала ситуацию. Чжао Цзянсюэ оказалась в безвыходном положении. Студенческий кредит не погашен, стоимость жизни в Шэньчжэне огромна, и потеря работы означала немедленное бедствие. За три месяца безработицы она не смогла оплатить аренду квартиры и была выселена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работу, но слухи о её прошлом разлетелись по индустрии, и компании отказывали ей. В отчаянии она бралась за фриланс, но из-за отсутствия опыта её дважды обманули, и она осталась в минусе. Когда она уже была готова опустить руки, её друг Чжао Цзянлян предложил эту вакансию: тринадцать тысяч юаней в месяц, питание и проживание включены — зарплата вдвое больше прежней. Друг сказал, что всё просто: нужно лишь сопровождать босса, правда, хозяйка — человек сложный, любит пристально смотреть на людей, поэтому многие не выдерживали 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 нужно было много слов — одно лишь условие с проживанием стало решающим. Она встретилась с сестрой Лю, и та, узнав, что девушку порекомендовал младший господин семьи Чжао, приняла её без лишних вопросов. Лю даже согласилась выдать аванс за месяц. Получив деньги, Чжао Цзянсюэ тут же погасила долг за аренду и текущие счета, и у неё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минут на то, чтобы разложить вещи, конечно, не хватило, поэтому она просто бросила чемодан в комнате и вышла. Вскоре она уже следовала за Нань Чуцин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Почтительно приняв ключи, Чжао Цзянсюэ открыла для хозяйки заднюю дверь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 себя идеальным дворецким из аниме и была полна решимости удержаться на этой работе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