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было совершенно наплевать, какие козни строит Цзян Юй. Он не спеша вышел за ворота виллы семейства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Цичжи не торопился, а вот Шиншилла нервничала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осталось двенадцать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план? Ты что, летать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Шиншилла, похоже, о чем-то догадалась и поспешно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современный мир! Согласно сканированию, здесь нет сверхъестественных способностей, ты не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Лу Цичжи отмахнулся. — Ты забыла, как называется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…Холодный господин Фу: принудительная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мирах, где правят подобные властные боссы, всегда есть свои негласные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перед ним остановился Роллс-Ройс. Со стороны водительского сиденья вышел мужчина средних лет — дядя Чжао, личный водитель отца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дядя Чжао открыл заднюю дверь и пригласил Лу Цичжи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сел в машину. Дядя Чжао вернулся за руль, пристегнул ремень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 Императорский, — прозвучал низкий голос Лу Цичжи. Дядя Чжао вдруг почувствовал странное, необъяснимое давление, от которого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лишь короткую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быть в отеле Императорский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Цичжи звучали нотки, не допускающие возражений. Хотя дядя Чжао понимал, что это невозможно, спорить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вдавил педаль газа, и машина помчалась по улицам. Глядя в зеркало заднего вида, дядя Чжао украдкой рассматривал Лу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юноши, приехавшего из сельской глуши, исходила аура человека высокого ранга — точь-в-точь как от самого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родной сын своего отца, в нем врожденная стать настоящего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Цичжи сидел с невозмутимым лицом, излучая холодную отстраненность, но в мыслях болтал с Шиншиллой: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Чувствуешь мою властную ауру? Похож на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уверен, что мы успеем в Императорский за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Легко. Ты что,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…Благодарю, но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десять минут машина действительно остановилась у входа в отель. Изумлена была не только Шиншилла, но и сам дядя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путь от дома Цзянов до отеля занимал не меньше сорока минут. Но по дороге им не встретилось ни одной машины, а на всех светофорах горел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почти не превышал скорость, но все равно уложился в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отеля Императорский, в президентском люксе, на круглой кровати лежал мужчина в белой рубашке и черных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тонкие черты лица и бледная кожа — красота, в которой трудно было различить мужское и женское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горело неестественным румянцем, а длинные пальцы то и дело касались покрасневшей шеи. Видно было, что ему очень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 коридору, пошатываясь, шел другой мужчина в бежевом костюме. От него разило алкоголем, а взгляд был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остановился у двери номера. Стоило ему потянуться, чтобы приложить ключ-карту, как чья-то рука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Юньтин опустил взгляд на руку, державшую его за запястье. Это была мужская рука, но слишком изящная.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руку Лу Цичжи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в синей толстовке и светло-голубых джинсах.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сопляк, проваливай отсюда, — недовольно бросил Фу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выпил лишнего, он не был пьян в стельку. Этот мальчишка одет в вещи с барахолки, как он вообще мог попасть на верхний этаж Императорского?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те старые маразматики его подослали.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http://bllate.org/book/22465/2363872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