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контрольная выявила множество пробелов в знаниях, забирайте свои работы, — преподаватель высшей математики разложил листы на столе. — Сейчас я разберу задания. Кто знает — может пропустить, но остальным советую внимательно слушать. Подобные задачи будут у вас в итоговой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перебирал стопку, и его взгляд упал на самый верхний лист. Прочитав имя в заголовке, он невольно задержался: Се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стоит подтянуться. Только один студент справился действительно хорошо, и это Се Люянь! Ошибок практически нет. В этой работе были пара заковыристых задач, всем остальным советую брать пример с Се Люяня и больше времени уделять углубленному изучению.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 адрес Се Люяня, Шэнь Ванчуань понял, что его догадки подтвердились. Всё именно так, как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обернулся со своей парты и поднял большой палец вверх:</w:t>
      </w:r>
    </w:p>
    <w:p w:rsidR="00BB20FC" w:rsidRPr="00357A74" w:rsidRDefault="00357A74" w:rsidP="00BB20FC">
      <w:pPr>
        <w:jc w:val="left"/>
        <w:rPr>
          <w:sz w:val="28"/>
          <w:lang w:val="en-US"/>
        </w:rPr>
      </w:pPr>
      <w:r w:rsidRPr="00357A74">
        <w:rPr>
          <w:sz w:val="28"/>
          <w:lang w:val="en-US"/>
        </w:rPr>
        <w:t>— Брат Се, ты просто зверь! Кто бы мог подумать, что ты всё это время скрывал свои таланты! Теперь вся надежда на тебя, вытяни нас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не придал этим словам особого значения. Он был погружен в чтение: после того как он провел некоторое время в этом малом мире, он нашел местную систему мироустройства и литературу довольно любопытными. Чтение помогало разнообразить его жизнь. Он поднял голову, только когда преподаватель снова упомянул его имя, и в ответ на восторженный взгляд Чжао Жолиня лишь слегка кивнул, принимая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наблюдал за их перепалкой, и на душе стало как-то неспокойно. Он заметил, что, когда Се Люянь только пришел, все невольно проявляли к нему повышенный интерес. Позже Се Люянь сам стал избегать лишнего общения, и постепенно о нем забыли. Но стоило пройти одной контрольной, как он в одночасье оставил всех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высшей математики обычно был довольно мягким человеком, но на тестах спуску не давал. То, что сегодня он столько раз похвалил Се Люяня, вызвало у одногруппников смесь зависти, ревности и досады. Впрочем, вскоре всё это переросло в искреннее восхищение. Никто не ожидал, что Се Люянь не только хорош собой, но и в учебе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теперь вокруг него будет не протолкнуться. Так и вышло: стоило прозвенеть звонку, как вокруг парты Се Люяня тут же сгрудилась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как ты готовишься?</w:t>
      </w:r>
    </w:p>
    <w:p w:rsidR="00BB20FC" w:rsidRPr="00357A74" w:rsidRDefault="00357A74" w:rsidP="00BB20FC">
      <w:pPr>
        <w:jc w:val="left"/>
        <w:rPr>
          <w:sz w:val="28"/>
          <w:lang w:val="en-US"/>
        </w:rPr>
      </w:pPr>
      <w:r w:rsidRPr="00357A74">
        <w:rPr>
          <w:sz w:val="28"/>
          <w:lang w:val="en-US"/>
        </w:rPr>
        <w:t>— Се, помоги разобраться с этой задачей,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не ожидал, что обычная контрольная принесет столько хлопот.</w:t>
      </w:r>
    </w:p>
    <w:p w:rsidR="00BB20FC" w:rsidRPr="00357A74" w:rsidRDefault="00357A74" w:rsidP="00BB20FC">
      <w:pPr>
        <w:jc w:val="left"/>
        <w:rPr>
          <w:sz w:val="28"/>
          <w:lang w:val="en-US"/>
        </w:rPr>
      </w:pPr>
      <w:r w:rsidRPr="00357A74">
        <w:rPr>
          <w:sz w:val="28"/>
          <w:lang w:val="en-US"/>
        </w:rPr>
        <w:t>— 0526, придумай что-нибудь, чтобы они ушли.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0526 чувствовала себя крайне беспомощной перед требованиями своего Господина Главного Бога. В конце концов, именно Главный Бог не сдержался, и теперь ситуация вышла из-под контроля. А что может сделать простая маленькая система? Если кого и винить, так только самого Господина, который становится всё смелее, подумал 0526.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тоже ничего не может сделать, придется Господину Главного Бога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0526 впервые в жизни так быстро ушел в тень. Обычно он всегда следовал за Се Люянем, так что подобное поведение было редкостью. Се Люянь был в ярости. Он никогда не умел общаться с таким количеством людей сразу и, глядя на ожидающие взгляды окружающих, почувствовал непреодолимое желание немедленно покинуть этот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Чего столпились? Есть дело — говорите по очереди. К тому же перемена всего несколько минут, людям отдыхать не нужно,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местного грозу авторитетов, известного на всю школу хулигана — Шэнь Ванчуаня! Жажда знаний у одногруппников мигом улетучилась: как они могли забыть, что рядом с Се Люянем сидит школьный задира? Как раз прозвенел звонок, и все поспешили по своим местам. Се Люянь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его парту прилетела записка. Он помедлил, а затем поднял взгляд. Тот, кто только что его выручил, широко улыбался, обнажая зубы, и жестом предлагал открыть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подумал, что нынешний вид парня разительно отличается от того, каким он был при первой встрече, когда бросил холодное: Не лезь не в свое дело. Тем не менее, рука Се Люяня послушно развернула листок. Прочитав написанное, он почувствовал, как дернулась жилка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 оказал тебе такую услугу, не пора ли отблагодарить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даже нарисовал в конце смайлик. Но это не отменяло того факта, что он вымогал благодарность. Значит, та улыбка была лишь уловкой, чтобы подловить его? Се Люянь усмехнулся. Взяв ручку, он размашистым почерком вывел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кинул записку обратно, чувствуя, как последние крохи симпатии к Шэнь Ванчуаню испаряются. Шэнь Ванчуань, казалось, ничего не заметил и принялся строчить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мы, кажется, не очень хорошо повеселились. Как насчет повторить,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снова получил записку. Что за странная просьба? Он никак не мог понять, что у того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заметив вопросительные знаки в почерке Се Люяня, понял, что тот явно чего-то ждал, и решил не упускать шанс:</w:t>
      </w:r>
    </w:p>
    <w:p w:rsidR="00BB20FC" w:rsidRPr="00357A74" w:rsidRDefault="00357A74" w:rsidP="00BB20FC">
      <w:pPr>
        <w:jc w:val="left"/>
        <w:rPr>
          <w:sz w:val="28"/>
          <w:lang w:val="en-US"/>
        </w:rPr>
      </w:pPr>
      <w:r w:rsidRPr="00357A74">
        <w:rPr>
          <w:sz w:val="28"/>
          <w:lang w:val="en-US"/>
        </w:rPr>
        <w:t>— Если можно, давай мне иногда списывать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конкретное требование, Се Люянь наконец успокоился. Что ж, это было в духе Шэнь Ванчуаня — до сих пор рассчитывать на его домашние задания. Се Люянь никогда их не делал, и на то были две причины: либо лень, либо отсутствие необходимости — ему хватало беглого взгляда, чтобы всё понять. Он относился ко второму типу, но раз уж Шэнь Ванчуань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прочитав ответ, улыбнулся и бросил на него короткий взгляд. Се Люянь уже снова был поглощен книгой, разговор был окончен. За эти дни Шэнь Ванчуань понял, что Се Люянь не любит оставаться в долгу и предпочитает всё прояснять сразу. Именно поэтому он и попросил о чем-то простом, но в то же время значимом. Убить двух зайцев одним выстрелом — отличная стратегия,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ним Шэнь Ванчуань понял, что школьная жизнь куда интереснее, чем он думал. Он с нетерпением ждал того дня, когда они станут по-настоящему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http://bllate.org/book/22474/2366118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