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Ханя мгновенно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Стой-стой! — здоровяк опустил очки и нервно огляделся. — Я не драться пришёл. Я тоже зверолюд! Тоже! Не веришь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опустил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под воздействием света медленно вытянулись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кошачьего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отношения между рыбами и кошками были далеко не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холодно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кошка весит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ста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породы легко набирается вес. Рыжие коты. Слышали про рыжих?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у которых клыки по двадцать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дальше мужчина уже не смог и привычно прикусил внутреннюю сторону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саблезубых тигров клыки были слишком длинные и при превращении постоянно мешали. Поэтому представители этой расы часто выглядели так, словно у них болят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перевёл взгляд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из голубиных. Мы только познакомились. Его товарищ не пришёл, он один сел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способен не явиться на встречу даже во время войны, если не голубь?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Су, — представился саблезубый тигр. — На корабле слишком много людей, нам страшновато. Хотим найти ещё несколько своих 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каждый день «обнимать людей», Чэн Су даже поселился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началась война, и он растерялся. Куда бежать, не знал, поэтому просто пошёл за потоком беженцев и оказался на авианосце.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старта осознал опасность: люди сейчас воюют со зверолюдьми. Если его разоблачат, почти наверняка казнят как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Длинношеего звали Сун Синь. Он прилетел на Ханьу встретиться с другом, но тот не пришёл, а вернуться домой уже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боялся общества и в первые часы на корабле совершенно не понимал, что делать. Только общительный Чэн Су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— в количестве, поэтому тигр не ограничился командой из двух и стал искать других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заметили Ши Ханя и Нань 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издалека почувствовал запах рыбы… то есть крови! — Чэн Су встретился с ледяным взглядом Нань Жоюя и с жалобным «мяу» мгновенно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славились вспыльчивостью: чуть что — пытаются покончить с собой и начинают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видел такое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неё он три месяца не мог встать с постели, а в галлюцинациях едва не превратился в саблезубого тигра прямо на глазах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ещё никогда не был так близок к разоблачению.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воспоминания до сих пор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Ханя особенно поразило это гигантское «мяу». Видимо, изображать котика Чэн Су тренировался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личность раскроют, не каждый человек сразу вызовет полицию — особенно если «котик» согласится немного потерпеть унижение и дать себя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истинный облик Чэн Су превращаться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Саблезубые тигры ростом около двух метров выглядели свирепо, но имели мягкий характер и были слегка простоватыми. В последние годы в новости они попадали в основном потому, что пугали людей. Если кто-то падал в обморок от сердечного приступа — это уже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Викторианские венценосные голуби были ещё безобиднее.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раса скорее умрёт от голода, чем перестанет «кидать голубя».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голубиное отрешение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высунулась наружу, потрясла пушистыми ушами и дружелюбно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ещё и малышка, — улыбнулся Чэн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Лоань. А это мой сын Нань 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подумал: «Ты всерьёз решил, что у разных видов зверолюдей нет репродуктивной несовместимости?»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умеешь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поделать. Ошибки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межзвёздной сетью на корабле была плохой, все вокруг клевали носом, и пятеро начали болтать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Чэн Су и Сун Синя любопытных взглядов действительно стало меньше. Здоровяк выглядел так, будто лучше к нему вообще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ещё не знал, что официально стал разыскиваемым преступником, и впервые за долгое время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обычные, — говорил Чэн Су. — Они нас боятся просто потому, что не знают. Ну и… — он неловко потёр руки. — Я правда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Саблезубые тигры были всеядными и не совсем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причина, по которой их не хотели содержать, — аппетит. Обычным людям не по карману, а аристократам они казались слишком простоватыми, не такими модными, как драконы или русалы.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каждый день работаешь по графику «996», только чтобы оставаться на человеческой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На нашей планете людей нет. Не выйдешь в общество — как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совершенно не понимал такой губительной страсти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голодать буду, чем разговаривать с людьми. Однажды я семьсот с лишним дней из дома не выходил…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Саблезубый тигр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 к Нань Жоюю: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впервые выбрались на сушу?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можно было считать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Су появилось понимающее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 рыб ведь память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Русалов часто считали неприручаемыми именно «из-за плохой памяти». Кто и как распространил эту чушь настолько далеко,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Ханю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внезапно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ты делал что-нибудь очень крутое?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Собственного жизненного опыта у хорька почти не было, поэтому она решила сравнивать с самым впечатляющим из того,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собирался участвовать, но нельзя же терять лицо перед дочерью — и перед Нань Жоюем.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крутое…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многое. Правительство и народ оценивали поступки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выбрать один самый необычный…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растил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«детёныш» сейчас сидел на троне Срилана.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 секунды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зверолюди посмотрели на него с искренним уважением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понты всегда приятны — особенно когда Лоань от удивления раскрыла рот буквой «О», а Нань Жоюй выглядел совершенно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«Неожиданно заработал очки престижа.jpg»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братец! — Чэн Су хлопнул его по спине так, что Ши Хань едва не рухнул. — Очень нравится такой обходной путь спасения вида! Как ты это сделал? Научи меня. Я, если работать, наверное, тоже потяну одного человеческого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…Случайность.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короля действительно было трудно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капиталисты торговали с королевским домом Срилана, они намеренно поднимали цены — иногда в шесть раз выше договора. Некоторые даже хвастались перед Ши Ханем, как легко могут управлять экономикой целой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Нолан выбрал нескольких самых показательных — и лично казнил.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камерами государственного телеканала.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попал на первую полосу «Имперской ежедневной газеты».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капиталисты объединятся и свергнут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Хань тут же провёл земельную реформу и закрепил за собой поддержку большинства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промышленники перекрыли сырьё и устроили массовый бойкот, он начал торговать с соседними племенами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многих племён была развита слабо. Некоторые после превращения носили одежду из травы, поэтому человеческие бытовые товары пользовались огромным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Срилан провёл реформу собственности — и финансовые рычаги тоже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Капиталисты побежали жаловаться Империи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Срилан, и Империя оставались монархиями, император решил использовать дело как предупреждение собственным беспокойным торговцам.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Ханя вызвали, отругали —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такое зверолюдям было бесполезно: какие рычаги, какие реформы — они всё равно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тут же воспользовалась случаем: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ты решительный. Захватывать власть для тебя проще простого».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было вынужденно. Я уже много лет не убиваю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думаешь, что после посадки корабля мир станет спокойным?»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Четвёртого квадранта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сработало.]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[213 наконец выросла! Научилась нормально разговаривать с хозяином. Я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Надо искать слабость хозяина!]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996, ты тоже здесь? Сегодня не работаешь?]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хозяин опять умер от переработки. Жду нового задания, решила заглянуть.]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№213 действительно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Ши Хань обычным аристократом,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проблема сейчас — половина его крови была драконьей.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своими глазами увидел страдания зверолюдей. Теперь страдают и обычные люди. Имперское правительство бездействует, занимается лишь борьбой за власть и собственными доходами. Всё это можно изменить, если построить новые общественные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шум словно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Хань серьёзно думал, его синие глаза становились глубокими и прозрачными, словно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«Мирное сосуществование людей и зверолюдей — разве не конечная точка всего мирового сюжета?»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права… — пробормотал он. — Новые правила неизбежны. Под колесом истории любое сопротивление превращается в мелкую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мысленно вознесла благодарность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железное дерево зацвело!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рождается с золотой ложкой во рту, и весь мир открывается перед ним. Другой всю жизнь не выбирается из трущоб и сточных канав… время, место, люди — все межзвёздные ресурсы будут естественно стекаться к эпохе объединения.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Именно!» — №213 уже видела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мне не установить собственные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Стоп.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дорогой. Ты должен помогать главному герою…»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конечная цель мира — объединение,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отчаянно попыталась вернуть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любишь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совершенно серьёзно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сама сказала: захватывать власть для меня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начала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говорила, что тебе нужно стать его важнейшим соратником! Почему это ты не услышал?!»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другим определять, кем тебе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мгновенно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покорить звёзды и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