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совпало, имена-то одинаковые,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зазвучал в голове Цзи Юньбая, пытаясь скрыть допущенную при десантировании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Юньбай: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сюжетная линия твоего персонажа-пушечного мяса еще не началась, есть шанс всё исправить! — видя, что он молчит, система попыталась внушить Цзи Юньбаю хоть какое-то чувство безопасности. — Хотя в оригинале Цзи Юньбай погиб весьма плачевно... но не паникуй, просто держись за свою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Юньбай: Всё, можешь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не стоит полагаться на эту бестолковую систему. Обещанный перед перемещением щедрый набор новичка превратился в жалкую программу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 в небольшую хижину, Цзи Юньбай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выглядела обветшалой, от нее исходил запах гнили, да и дерево было не лучшего качества — очевидно, другие внешние ученики сослали его сюда,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изнутри донеслось шуршание, а затем послышались приближающиеся шаги. Судя по звуку, человек был крайне слаб, явно еще не оправившись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прозвучал, дверь отворилась, и Цзи Юньбай увидел юношу. Тот слегка нахмурился, когда движение потревожило рану, но это не вызывало раздражения — напротив, пробуждало лишь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Цзи Юньбая за такие мысли, но как истинный гей, он не мог устоять перед по-настоящему красивыми парнями. А главный герой — разве его можно сравнить с обычным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в котором мягкость сочеталась с непоколебимой твердостью, эти четко очерченные черты лица, эта идеальная гармония во внешности, где ни прибавить, ни убавить, и едва заметная естественная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восхищение в сердце Цзи Юньбая вспыхнуло, словно вулкан. Он поспешно поджал губы, сдерживая слова, которые едва не сорвались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 Цзюньли был удивлен, услышав стук. Обычно сюда наведывались лишь те внешние ученики, что хотели воспользоваться его бедой, но они никогда не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мужчину в лунно-белом халате, воротник и рукава которого были украшены золотистыми облаками и вставками из светло-голубого шелка. Такие одежды носили лишь прямые ученики пика Байюнь.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шисюн! — в глазах Се Цзюньли мелькнуло удивление, но он тут же почтительно поклонился. — Позвольте узнать, по какому делу вы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соблюдение этикета было необходимо, иначе это дало бы повод для лишних сплетен, а если кто-то придерется — неприятностей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Юньбая дернулся глаз, он чуть было не отпрыгнул в сторону и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эти формальности, давай лучше зайдем внутрь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злодей, он не может позволить главному герою кланяться ему. Вспоминая судьбу оригинального персонажа, Цзи Юньбай почувствовал, как по ногам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хижину. Цзи Юньбай выбрал стул, который выглядел относительно чистым, а Се Цзюньли просто присел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пришел, чтобы извиниться за своих подчиненных, — прямо начал Цзи Юньбай. — До меня дошли слухи, что они ради собственной выгоды всячески притесняли тебя. Это я плохо следил за ними, что и привело к таким последствиям. Надеюсь, ты не держишь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мне оставили возможность тихонько отсидеться в этом мире, как рыбе на мелководье!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что вы такое говорите, — на лице Се Цзюньли заиграла мягкая улыбка. — Я не из тех, кто держит обиду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http://bllate.org/book/22515/2377622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