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выходи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Ци Линь успел скрыться из виду, как Цзи Юньбай принялся яростно теребить систему в своей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у меня вдруг появилось новое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вина самого хозяина? — прозвучал в его сознании ехидный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ничего не делал! — Цзи Юньбай был в полном недоумении. — Неужели я случайно что-то активировал? Вряд ли... Может, дело в главном герое?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ошарашенным выражением лица он вмиг растерял весь лоск и достоинство, подобающие истинному ученику пика Байюнь.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только причина не в главном герое, — вздохнула система. — Главная система просканировала твои размышления о причинах, по которым прежний владелец тела так жаждал власти. Она приняла это за твой интерес к событиям, выходящим за рамки оригинального сюжета, и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Юньбай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кажется, я внезапно оглох. Что ты там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крах его заветной мечты произойдет лишь из-за одной мимолетной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Юньбай вовсе не стремился к власти. Несмотря на острый ум, его мечтой было жить жизнью ленивого обывателя: есть, пить, играть в игры и ни о чем не беспокоиться. Оказавшись в мире совершенствования, он обрел не только мощную силу, но и надежную поддержку, решив, что теперь-то его беззаботная жизнь наконец начнется.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тут же, совершенно неожиданно, с этой мечтой пришлось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же еще ничего не умею! — ошеломленно выпалил Цзи Юньбай.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удвоить скорость твоего восприятия. Уверена, столь одаренный хозяин очень быстро вернет себе боевые навыки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ему показалось, что в голосе системы сквозит явная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пребывал в прострации, в него с размаху врезался чей-то благоухающий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вскрикнула — голос был мягким и нежным. Испугавшись падения, она инстинктивно вцепилась в одежду Цзи Юньбая.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...Младшая сестра? — Цзи Юньбай опешил от неожиданности. Присмотревшись, он изумленно воскликнул: — Это же из оригинального сюжета...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которая вечно подозревала, что у её хозяина не все в порядке с головой, поспешила напомнить, чтобы скрыть этот изъян от посторонних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Юньбай сразу сообразил, о ком речь. В оригинале была лишь одна девушка, которая, будучи ученицей внутреннего круга, вела себя столь опрометчиво — это была младшая сестра прежнего владельца тела, 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...Оу, — отозвалась система, и её голос почему-то прозвучал обиженно.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Ян Лин была лишь второстепенным персонажем, она играла важную роль в сюжете. Не только потому, что была дочерью главы пика Байюнь и главы долины Байхун, но и потому, что прежний владелец тела относился к ней с особой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души не чаял в Ян Лин, Ян Лин считала Се Цзюньли хорошим другом, а сам прежний владелец при всяком удобном случае пытался насолить Се Цзюньли.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Читатели, разобравшись в хитросплетениях сюжета, одаривали автора загадочными улыбками: оказывается, Цзи Юньбай строил козни главному герою не только из-за того, что тот посягал на его авторитет, но и из-за того, что он был влюблен в Ян 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Цзи Юньбай, запертый в теле, которое все считали влюбленным, стоял, обнимая нежную девушку, с выражением лица, подобающим лишь легендарному Лю Сяхуэю, чья стойкость перед соблазнами вошла в поговорки.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поделаешь: хотя он и мог оценить красоту, но, будучи геем, Цзи Юньбай был совершенно неспособен испытывать к Ян Лин что-либо, кроме эстетического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http://bllate.org/book/22515/2377626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