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незаметно для себя уснул и проснулся от звонка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Юлисы и говорил, что утром его будить не нужно, Юнь Фэйжо всё равно встал пораньше, чтобы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Сюэ И не было, и Юлисы, как обычно, с трудом поддавался пробуждению.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потратил почти двадцать минут, прежде чем ему удалось окончательно поднять его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Юлисы в Академию Фаньсэ, Юнь Фэйжо вернулся в дом Силиса, оставил машину в гараже и позвонил лучшему другу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соскучился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неразлучны ещё с детского сада и стали друг для друга самыми близкими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Омеги, они обладали поразительно похожими характерами — послушными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Юнь Фэйжо считал себя очень покладистым, лишенным всякого бунтарского духа, самым типичным Омегой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покорность была у них с другом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назад, когда ему удалось сбежать из дома Юнь и, взяв с собой Юнь Цяньли, начать скрытную жизнь в доме Силиса, всё это стало возможным только благодаря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год после побега стал для Юнь Фэйжо самым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прятался в доме Бай Ижаня, и именно его поддержка помогла пережить самые трудные времена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Бай Ижань вышел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замужества Юнь Фэйжо больше не мог скрываться рядом с ним, и вскоре, воспользовавшись его связями, устроился в дом Силиса.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Ижань связал свою судьбу с сыном одного из семи сенаторов — сенатора Колина.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Виан Колин, работающий в Министерстве юстиции, питал к Бай Ижаню болезненную страсть к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Бай Ижань вошел в дом Колинов, Виан следил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историей звонков, за личными сообщениями и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выходами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патологического стремления Виана контролировать супруга, после свадьбы Юнь Фэйжо больше не видел друга вживую — лишь общался через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Бай Ижань забеременел и в том же году родил первого ребенка, который был на полтора года младше Юнь Цяньли и которому сейчас ещё не исполнилось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у них уже был один ребенок, Бай Ижань снова ждал прибавления.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Видеосвязь установилась.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экрана появился мужчина, на вид немногим старше двадцати, с тонкими чертами лица и бледной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А-Жань, ты выглядишь таким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Ижань покачал головой, и его губы изогнулись в красивой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последнее время я живу вполне неплохо. — Он помолчал и, сменив тему, спросил: — А как ты? Я больше волнуюсь за тебя. Слышал, господин Бодэвэнь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кивнул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 меня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Ижань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эту новость вчера. Дом Силиса получил приглашение на банкет от семьи Колин.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Колин был Омега брачного возраста — младшая сестра супруга Бай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переживал за тебя, всё хотел связаться, — но никак не находил подходящего момента. Едва представилась возможность, как ты сам позвонил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вкратце обсудили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Фэйжо ярко блестели, когда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А-Жань, Цяньли пойдет в младшее отделение Академии Фаньсэ.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Ижаня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сильно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Малышу Ярлину скоро исполнится два года. Ещё через год, если не случится ничего непредвиденного, кроха обязательно поступит в Академию Фаньсэ.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Ярлин Колин был ребенком Бай Ижаня, который ещё не прошел через вторичное разделение.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не заметил, как у Бай Ижаня на том конце связи задрожали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Год, подождем ещё год. Когда Ярлин немного подрастет, мы вместе отдадим детей в академию. Может быть, мы сможем увидеться... Нет, мы обязательно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И добавил: — Я так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Бай Ижаня дрогнули, а ресницы слегка увлажнились: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Бай Ижаня, Юнь Фэйжо почувствовал, как сжимается сердце. Ему хотелось рассказать что-то радостное, чтобы отвлечь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видел Бай Цзююя. — Вспоминая встречу, он продолжил: — Три года назад он выглядел совсем ребенком, а сейчас так сильно вырос. Если бы я не знал его раньше, наверное, не узнал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 о младшем брате, Бай Ижань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все эти годы мог общаться с ним только через сообщения. Оказывается, он уже такой взрослый?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 стало очень жаль Бай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его жизнь: будучи родным братом, он не мог даже увидеться с ним, потому что Бай Цзююй был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Ижань не удержался и начал расспрашивать о брате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Фэйжо, обладая огромным терпением, восстанавливал в памяти каждую деталь их встречи, рассказывая всё в мельчайших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Ижань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Фэйжо, я вспомнил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http://bllate.org/book/22527/2379416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