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вы, молодой господин Тан, знаете, кто я такой, советую вам не вмешиваться в то, что сегодня происходит в доме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слегка улыбнулся, но в этой улыбке сквозило нескрываемое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Сиюань застыл на месте, словно пораженный громом. Чжао Чжоу был личным помощником главы столичного клана Тан — господина Тана. Значит ли это, что между Чу Мо и господином Таном существует некая связь? Неужели ребенок, которого носит Чу Мо, от самого господина 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что Чу Мо изменила ему, будучи связанной помолвкой, вызывала у Тан Сиюаня жгучее раздражение. Если бы любовник Чу Мо был хуже него, он мог бы свысока отпустить пару колкостей, и чувство собственного превосходства убедило бы его в том, что уход Чу Мо — это её фатальная ошибка. Но теперь, когда выяснилось, что она нашла человека, перед которым даже ему самому приходится склонять голову в знак глубочайшего почтения, зависть и горечь наполнили его душу. Тяжелое чувство утраты заставило Тан Сиюаня застыть с крайне неприятным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больше не обращал внимания на Тан Сиюаня. Он перевел взгляд на Чу Хэ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хотите, чтобы телохранители выставили вас вон, советую вести себя тише. Вы мешаете моей госпоже обедать, и последствия этого вам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Чу Хэ хотел было огрызнуться, но, увидев за спиной Чжао Чжоу крепких, плечистых охранников,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Минчан схватил сына за руку, оттащил в сторону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Ни слова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опустил голову, его глаза покраснели от невыносимого чувства обиды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помощник Чжао, сегодня произошло досадное недоразумение. Моя жена просто решила подшутить над Чу Мо, — Чу Минчан заискивающе улыбнулся. — Наша семья всегда была очень добра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усмехнулся Чжао Чжоу. — Однако отношение вашей супруги вовсе не кажется таким доброжелательным, как вы описываете.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сегодня просто не в себе! Я обязательно проучу её, — Чу Минчан старался держаться как можно скромнее. — Господин помощник, вы прибыли сюда по поручению господина 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сами думаете? — расплывчатый ответ Чжао Чжоу заставил Чу Минчана занервничать: он никак не мог понять истинный характер отношений между Чу Мо и Тан Моханем. Не осмеливаясь больше спрашивать, он лишь неловко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 Мо закончила трапезу, Чжао Чжоу тут же подозвал слуг, чтобы те принесли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просил передать вам кое-какие вещи. Где ваша комната? Я велю слугам отнести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Чжоу обращался к Чу Мо, его тон был исполнен глубочайшего почтения — в нем не осталось и следа той надменности, с которой он говорил с Чу Минчаном.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стоит! — Чу Мо была ошеломлена такой заботой со стороны Тан Моханя и принялась отказываться: — У меня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воля господина, прошу вас, не отказывайтесь.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Чжао Чжоу слуги вереницей потянулись в дом. Увидев пакеты с одеждой, сумки и шкатулки с украшениями в руках прислуги, Чу Хэ едва не сошел с ума от зависти. Этот Чу Мо — просто использованная игрушка, с какой стати ему достается такая роскошь?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Минчан проводил Чжао Чжоу и остальных на второй этаж, к комнате Чу Мо. Увидев скудное убранство, Чжао Чжоу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её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недовольство, Чу Минчан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вот эта, соседняя.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соседняя комната принадлежала Чу Хэ — она была просторной, обставленной мебелью ведущих мировых брендов. По сравнению с ней комната Чу Мо выглядела жалко. Чжао Чжоу был человеком проницательным и сразу понял, что Чу Минчан пытается хитрить, но не стал разоблачать его. Он лишь слегка изогнул губы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Заносите вещи туда. И еще: уберите старое постельное белье, застелите то, что господин подготовил специально для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принялись за дело со всей расторопностью, и вскоре спальня преобразилась, а гардероб наполнился новыми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внизу Чу Хэ слышал шум наверху и скрежетал зубами от ненависти. Когда Чжао Чжоу и Чу Минчан спустились, он, преследуя свою цель,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помощник Чжао, Чу Мо беременна! Ваш господин в курсе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http://bllate.org/book/22934/2443521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