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котенка облюбовало место, где раньше стоял высокий помост для цветов. Одни растения вились по опорам, другие свисали вниз, поэтому деревянный настил был разноуровневым, а его верхний ярус возвышался даже над оградой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усадьба сменила владельца, полки опустели и теперь стояли голыми.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задержался у ворот, отдавая распоряжения страже, и, когда наконец вошел в усадьбу, А-Яня и след простыл. Только он нахмурился, как сверху послышалось: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поднял голову и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туда забрался?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ответил А-Янь и попятился назад, в небольшую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раскинулось бескрайнее синее небо, по которому медленно плыли облака. Отсюда открывался вид на весь сад, а за его пределами виднелись зеленые горы и проезжающие повозки. Но А-Яня интересовало другое: как только он взобрался наверх, то заметил двух детей, которые, пользуясь суматохой взрослых, спрятались у озера и тайком жарили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Подождем еще немного, пока рыба поджарится, а потом кот ее отнимет.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цветочные подставки в городе — редкость, и Сун Суйюань решил, что котенку просто любопытно. Он немного подождал, но А-Янь и не думал спускаться, так что мужчине пришлось поторопить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не удержался от усмешки и, сохраняя самообладание, хотя в душе был польщен,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достал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ответил, и по тону казалось, что он в хорошем настроении. Сун Суйюань не понимал кошачьего языка, но, убедившись, что с питомцем все в порядке, позволил ему развлекаться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услужливо докладывал: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дикорастущие травы с горы Санхуа, местные называют их горькими листьями. Они отлично возбуждают аппетит и помогают пищеварению. Сейчас самый сезон. Если вам нравится, господин, я велю собрать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Сун Суйюань, вспомнив о прожорливом белом котенке. — Принеси еще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отнял две рыбины, одну решил отдать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дня прошло, как его приютили, а он уже начал таскать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лениво мяукнул: рыба перевернута, скоро будет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богомол охотится на цикаду, иволга поджидает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управляющий, чтобы поприветствовать хозяина и проводить его в обеденный зал. Сун Суйюань мельком осмотрел приготовленные блюда, обменялся парой дежурных фраз, и вскоре обед был подан.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замер, встретившись взглядом с белым котенком, чьи круглые глаза смотрели на него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А-Янь, которого Юнь Шицзы специально отправил в столицу, живет даже привольнее,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чурался мирских радостей и был равнодушен к еде, а теперь понял, что счастье кроется в простых вещах: в домашней еде, легком вине и созерцании далеких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голод отступил, Сун Суйюань отложил палочки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жарят рыбу, кот сидит в засаде.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Ароматы еды смешивались, дразня аппетит. Сун Суйюань, весьма разборчивый в еде, изначально был не слишком голоден, но этот запах заставил его проголодаться. Он попробовал все, но особенно пришелся по душе салат из горьких трав — он съел больше половины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показался А-Янь. Он прибежал, держа в зубах рыбу, запрыгнул на стол и положил ее перед Сун Суйюанем: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толкнул рыбку маленькой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посмотрел на рыбу, потом на кота и впервые понял, почему наложницы в гаремах любят котов как родных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подумать об А-Яне, как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была поджарена до хрустящей корочки — очевидно, что крошечные лапки кота не могли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подарок принят, А-Янь дернул хвостом, проигнорировал вопрос и переключился на другие блюда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Ешь, ешь, раз уж съел кошачью рыбу, прикуси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каждый день пытаться выведать у кота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рыбе, которую принес кот, остался след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был тронут, но, не будучи уверенным, что его необычный питомец не таскает мышей, как обычные коты, так и не решился попробовать ни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Сюань-юй, за которую в ресторанах просят сотни золотых, была небрежно разломлена палочками Сун Суйюаня и отодвинута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покрылся холодным потом и принялся усердно вытирать лоб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Сюань-юй — рыба капризная, вырастить ее непросто. Господин Сун специально разводил ее здесь, только для нужд поместья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этих сорванцов в доме посмел так поступить? Это же смерть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не удостоил управляющего даже взглядом. Заметив, что котенку неудобно есть, кружась на столе, он взял его на руки и начал кормить сам, особенно налегая на любимый салат из горьких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— А-Янь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— А-Янь проглотил снова, указывая лапкой на крольчатину.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сделал вид, что не заметил, и поднес ко рту кота еще порцию трав: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Горькие листья освежают и помогают пищеварению, съешь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отвернул круглую мордочку: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Убери,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жареную рыбу. Мне очень нравится это блюдо, я специально велел приготовить его для тебя, — Сун Суйюань решил взять его лаской.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спрятал мордочку в лапки: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тоже не стал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Суйюань, притворившись озадаченным, отложил палочки и погладил его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ешь?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даже не обратил внимания на руку на животе, а просто указал лапой на стол и громко мяукнул: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хочет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замер, задумался на мгновение и вдруг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любишь горькие листья?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замер: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отчаянии закрыл мордочку лапкой. Да, умный А-Янь действительно понимает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кошачье мяуканье еще можно было списать на совпадение, то что значит кивок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с улыбкой посмотрел на расстроенного котенка. Неужели он думал, что хорошо маскируется?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еще он не видел кота, который так любит поддерживать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обед, Сун Суйюань не успел ничего сказать, как А-Янь пулей вылетел из комнаты. Проводив взглядом мелькнувшую тень, мужчина с усмешкой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Сун Суйюань перестроил работу в усадьбе и сменил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новому человеку ворох запутанных счетов, он вышел прогуляться. После покупки усадьбы он так толком ее и не осмотрел. От главного зала до спальни и кабинета, мимо двора прислуги, вдоль озера к самому его центру — нигде не было видно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было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не на шутку встревожился. А-Янь хоть и был необычным, но все же оставался котом, да к тому же впервые попал в эту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и его взгляд задержался на деревянных конструкциях.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подставки — идеальное место для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цветочный помост, Сун Суйюань увидел тот же пейзаж, что и А-Янь, но любоваться им было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нашел белый пушистый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был участок, где выращивали лекарственные травы, и сейчас одна из них как раз буйно цвела. А-Янь валялся прямо в грядках, сминая лапками растения. Стоило кому-то пройти мимо, как он замирал, притворяясь мертвым, и в густой зелени его было почти невозможно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тогда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вечеру Сун Суйюань дождался белого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тот провалялся в лекарственных травах, и его белоснежная шерстка теперь была в грязи 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стоял на веранде и, опустив взгляд, с нечитаемым выражением лица смотрел на вернувшегося грязного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потерялся, как бы я отчитывался перед Его Высочеством наследным принцем и наследником гуна Чжэньго?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думал, что после целого дня пряток его ждет нагоняй, и уже приготовился огрызаться в ответ. Но услышав этот спокойный, почти равнодушный вопрос, он занервничал и переступил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выносит давления, только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опустил голову и мялся на месте, выглядя довольно жалко. Но этот зверек был слишком смелым. Если сейчас спустить все с рук, кто знает, куда он спрячется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давать слабину.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Сун Суйюань сделал вид, что ничего не замечает, и холодно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живое должно питаться, везде можно найти путь... Зачем наследнику гуна Чжэньго было доверять тебя кому-то? Ты вполне мог бы идти своим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мне не о чем было бы волноваться, ты был бы свободен, и каждый из нас жил бы своей жизнью.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надулся, подошел и нагло потерся головой о ногу Сун Суйюаня, что должно было означать примирение.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ты даже не искал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Кота очень легко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развернулся и вошел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кот не мог его видеть, он прищурился: оказывается, А-Янь понимает такой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никогда не видел Сун Суйюаня таким отстраненным и заволновался, засеменив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 что хочешь, но зачем злиться? Кот сегодня даже не злился...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слов об одиноком пути, А-Янь об этом даже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— это не человек. У него статус наследника гуна Чжэньго, без вызова в столицу не попасть, а вернуться в облике Юнь Сю он не мог. Но в теле кота он был уязвим и очень зависел от людей — ему нужен был уход, поэтому он и выбрал кузена-наследника.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дня Сун Суйюань отлично о нем заботился. Коту нравилось, когда его кормят и берут на руки, хотя Сун Суйюань и любил выведывать секреты...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кот не хотел менять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чувствовал грань: когда котенок догнал его, он подхватил его на руки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ты можешь злиться, но не пропадай так, чтобы я не мог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послушно прижался к нему, чувствуя вину и искренне раскаиваясь... но, заметив краем глаза таз с водой, его головка завертелась, а лапка поднялась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умыться, услышал, что ты вернулся, и вышел. Вода как раз подходящей температуры, я тебя искупаю.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поскреб мордочку: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не готовил воду специально для купания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http://bllate.org/book/23213/2489986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