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 заботясь об усталости, поспешно покинул пространство и снял барьер. В тот же миг над пещерой сгустились черные тучи, сопровождаемые раскатами грома и вспышками молний. Атмосферное давление стало таким, что перехватило дыхание. Будучи сыном Небесного Пути, он неизбежно сталкивался с куда более суровыми испытаниями, чем обычные заклинатели: если те проходили через четыре удара молнии, то ему предстояло выдержать восемь. Из-за колоссальной мощи, скопившейся внутри, духовная энергия и темная энергия начали медленно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поспешил туда, где концентрация темной энергии была выше, и установил несколько защитных барьеров. Внутри он поместил курильницу, чей аромат помогал сохранить ясность сознания, — это было необходимо, чтобы его собственные неугомонные мысли не помешали прохождению испытания. Затем он сел, скрестив ноги. Он уже прошел через ужасы Луаньцзан, неужели какие-то молнии смогут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закрыл глаза, отбросил лишние мысли и погрузился в медитацию, ожидая ударов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или три молнии не нанесли особого вреда. Четвертая и пятая становились все толще, а их мощь — все разрушительнее, но для Вэй Усяня это было не страшнее легкого покалывания. Оставшиеся три удара были один тяжелее другого. Последняя молния задержалась, словно выжидая чего-то, а затем с грохотом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защита при прохождении испытания, он давно превратился бы в уголек! Когда Вэй Усянь поднялся, его тело было покрыто сажей. Как только он попытался встать, пошел дождь. Не раздумывая, он снял барьер, поставил заранее приготовленный нефритовый сосуд, чтобы собрать духовный дождь, и снова сел в позу лотоса, погружаясь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духовного дождя, оседая на коже, восстанавливали поврежденные ударами меридианы, проникая в каждую клеточку тела. Спустя несколько часов Вэй Усянь медленно открыл глаза — его взгляд стал удивительно ясным. Благодаря подпитке темной энергией его пять чувств обострились куда сильнее, чем у обычных заклинателей. Теперь он мог легко обходиться без пищи, практикуя Бигу.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собранную дождевую воду в сосуд, Вэй Усянь поспешно стер все следы своего пребывания. Столь мощное небесное испытание не могло не привлечь внимание орденов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Луаньцзан на максимально возможной скорости. Перед самым уходом он бросил свою призрачную флейту Чэньцин в кровавый пруд, а в месте с особенно густой темной энергией установил замаскированный массив телепортации, запутанный настолько, что никто не смог бы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над Луаньцзан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погладил бороду и пробормотал, предчувствуя недоброе: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в этом пресловутом Луаньцзан случилось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также пораженный,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то самое небесное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молчал, глядя на них,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так, то этот человек… — в его глазах читались расчет и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легендарное небесное испытание? — он всегда стремился к совершенствованию духовных сил и мечтал увидеть подобное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лишь переглянулись, чувствуя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Жохань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 — он думал о том, что если удастся переманить этого человека на свою сторону… Он ценил силу, и, возможно, наконец нашелся бы достойный противник. Давненько у него не было возможности сразиться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там кто-нибудь сейчас? — он обдумывал, что если удастся привлечь этого человека, это восполнит потерю влияния после ухода Вэй Чанцзэ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Фэнминь, я предупреждаю тебя: не смей приводить сюда никого больше! Нам одного Вэй Усяня хватает, с которым до сих пор не разобрались! — при упоминании Вэй Усяня ее голос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не разобрались? Кого мне приводить — мое дело. Если тебе нечем заняться, возвращайся в клан Юй, — он вскочил, ударив по столу, и, взмахнув рукавами,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в ярости сжала Цзыдянь: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ордена… каждый преследовал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Усянь покинул Луаньцзан, туда устремились заклинатели из сотен орденов, по большей части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http://bllate.org/book/23519/2539708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