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 самого начала знал, что дедушка очень добр к нему, хотя тот и не был его родным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подкидышем, плывшим по течению реки. Неизвестно как, но пеленки с младенцем прибило к самому краю материка — в Затерянный лес. Когда дед нашел его, кроха, обмотанный белой тканью, лежал и с любопытством разглядывал небо, а затем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смоль, глазки сияли, словно в них отразились звезды. Малыш не испугался незнакомца, не заплакал, а лишь заливисто рассмеялся, ухватившись за протянутый палец старика. Он и не догадывался, что этот палец изначально тянулся к нему, чтобы лишить жизни: старик никогда не отличался добротой, а таскать за собой обузу не входило в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крошечная, слабая ручка легко обхватила его огрубевший, узловатый палец, а кожа ребенка коснулась его собственной, старик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вырастить ребенка — не такая уж плохая идея. Эта странная и беспочвенная мысль внезапно возникла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влиянием наваждения, старик, которого все вокруг считали бессердечным чудовищем в человеческом обличье, вдруг поддался этому абсурдному порыву. Он всю жизнь ненавидел обузу, а в молодости не раз вырезал целые семьи, чтобы избежать будущих неприятностей. Трусость, низость, страх, ярость, ненависть, проклятия умирающих — он видел на лицах людей самые разные гримасы перед концом, но никто прежде не встречал его улыбкой и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этот приплывший младенец — сплошная загадка и ходячая проблема, он не смог убить его сразу. Старик стоял, глядя на снежный комочек в пеленках, и в его голове шла ожесточенная борьба. Это молчание длилось гораздо дольше, чем любое из его убийств. Спустя три минуты из живота младенца раздалось слабое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ребенка исчезла, пухлые губки дрогнули, и он приготовился заплакать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старик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дальше, казалось сном. Маленький источник проблем остался рядом с ним. Чтобы ухаживать за этим крайне привередливым ребенком, привыкший к скитаниям старик был вынужден построить в лесу небольшой деревянный домик. Младенец был слишком мал, чтобы есть обычную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старика была объявлена высшая награда в княжестве Лунной тени, и ему нельзя было показываться в городах. Но, увидев, как малыш, голодный и с покрасневшими глазами, старается не плакать, понимая, в каком затруднительном положении находится опекун, старик долго молчал, а затем достал запылившуюся маску и, не оглядываясь, вышел за порог. Раз уж взялся растить, негоже позволить ему умереть — это было бы позором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вырастить этого привереду, который, казалось, ничего не требовал, но на деле нуждался в идеальном уходе, старик за короткое время постарел еще больше. Руки, привыкшие лишь сжимать рукоять меча, научились готовить и менять пеленки. Грозный «Жнец» рядом с этим малышом ничем не отличался от обычного беспомощного человека. Иногда, придя в ярость, он думал, что проще бросить ребенка обратно в реку, но стоило малышу обхватить его палец и рассмеяться, а в нос ударить сладкий молочный аромат, как сердце старика вновь оттаивало.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этот ребенок послан мне в наказание, думал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под присмотром неумелого опекуна Мяомяо благополучно пережил самый хрупкий период своей жизни. Однако на седьмом месяце после того, как его подобрали, мальчик внезапно тяжело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кожа спящего ребенка вдруг озарилась ослепительным серебристым сиянием, а по всему телу проступили ярко-красные, похожие на терновые ветви узоры. Они словно высасывали из него жизнь, заставляя ребенка увядать на глазах. Даже видавший виды старик никогда не видел подобного. Прижимая к груди слабо дрожащего малыша, он почувствовал, как его ледяное сердце впервые задрожало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казалось, сам осознал происходящее. Проснувшись, он смотрел на деда полными слез глазами. Он открывал рот, пытаясь что-то сказать, но не мог издать ни звука, лишь беззвучно шевелил губами. Старик долго всматривался, прежде чем понял: малыш звал его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еще не умел говорить, но старик учил его называть себя так. Он полагал, что ребенок еще слишком мал, чтобы понимать, поэтому произносил это лишь пару раз. Но этот малыш, к которому он успел привязаться, был особенным: даже не имея сил издать звук, он запомнил артикуляцию. Перед лицом надвигающейся смерти он, охваченный ужасом, искал спасения у самого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по щекам ребенка. Ему было невыносимо больно, казалось, будто его кожа и кости горят в адском пламени. Видя, что дыхание малыша становится все слабее, старик, не раздумывая, закутал его в плащ и покинул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к лекарям — те были бы бессильны. Он отправился к древнему духу дерева, жившему в горах Цанлун почти десять тысяч лет. Тот давно стал могущественным великим демоном. Опасаясь, что пространственная магия навредит нестабильному состоянию ребенка, старик проделал путь в тысячи километров на своих двоих, направляя всю свою магию лишь на то, чтобы защитить малыша от тряски, совсем забыв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дух дерева как раз собирался уйти в затворничество и приказал слугам никого не пускать, но спустя семь дней, когда старик чуть не сжег его гору, вынужден был недовольно выбраться из своего логова. Увидев, что этот грозный убийца пришел просить о помощи, дух не упустил случая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негодяй, когда это у тебя проснулась доброта? Ребенка растишь? Родной? Невозможно. Откуда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обратил внимания на слова духа, лишь сунул ему в руки ребенка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дерева замолчал. Его это разозлило: где это видано, чтобы просители вели себя подобным образом? Но стоило ему взглянуть на ребенка, как слова застряли у него в горле. Малыш, даже во сне, хмурился от боли, а на его щеках еще не высохли слезы. Он был невероятно красив и ни капли не походил на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дерева принял человеческий облик — прекрасного юноши с сияющим взглядом. Он бережно взял ребенка, и его внутренняя энергия, концентрируясь, превратилась в изумрудную жемчужину, сияющую невероятным светом. Дух раздавил её, пытаясь дать ребенку, но тот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сказал старик и, взяв малыша, осторожно похлопал его по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знакомое тепло и прикосновение, ребенок расслабился и открыл рот. Как только он проглотил снадобье, жизненная энергия хлынула в его тело. Лицо ребенка порозовело, а красные узоры начали бледнеть. Оба, и старик, и дух,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долгу у тебя. Попроси о чем угодно, — первым нарушил молчание дедушка. Он был сдержан, но в его глазах светилась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увидел что-то, когда смотрел на него? Почему? Ты знаешь, кто он? — тут же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дерева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знаю, кто он. Просто, увидев его, я почувствовал, что он очень важен. Я благодарен тебе за то, что ты принес его ко мне. Иначе он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повторил старик,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развивать тему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узоры на нем?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таких меток раньше, но чувствую их природу. Это жестокое проклятие обмена жизнью, высасывающее жизненную силу. Сейчас оно прервано, и заклинатель наверняка получил сильный ответный удар. Но снять его полностью я не могу — нужно убить того, кто его наложил.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позабочусь, — ответил старик так спокойно и уверенно, словно враг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дерева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изменился. Раньше ты был словно мертвец, а сейчас... так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ответил и лишь спросил, чего еще хочет дух в качестве награды. Тот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моим подарком ребенку. Если хочешь отплатить — когда он подрастет, пусть назовет меня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Затерянный лес, старик окончательно принял этого малыша как родного. Родной человек... как тяжелы эти слова, но он был готов нести этот груз всю жизнь. Удивительно, но при мысли о том, что у него наконец есть семья,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по-настоящему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пеленках ребенка было вышито имя, данное родителями: Цзян Люцзин. Старик не собирался менять его, ведь имя в этом мире — это печать души. Но раз уж он подобрал и вырастил его, у ребенка должно быть и имя от него. Учитывая, что он нашел малыша в озере, он назвал его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Мяомяо был единственным и самым драгоценным сокровищем в этом Затерянном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http://bllate.org/book/23927/2730607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