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была назначена, и младший брат принялся с восторгом к ней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хоть и был по-прежнему не в восторге от этой затеи, при виде сияющего лица младшего промолчал. Однако он спрятал купчую на женщину еще надежнее, не доверяя даже собственному брату. Он рассудил так: младший у него простодушен, и если когда-нибудь случится беда, имея на руках этот документ, он сможет усмирить женщину, если та вздумает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оказался добрым человеком: он не только принял невесту в свою семью как названную дочь, позволив ей выходить замуж из его дома, но и подарил молодым пару массивных золотых браслетов с узором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Пятый ученик внезапно хлопнул в ладоши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мои отец и мать связали свои судьбы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кто-то говорит о счастливом браке, окружающие вторят: Поздравляем, поздравляем! Но сейчас все присутствующие почувствовали себя так, словно над головами пролетела стая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Вэй Усянь поймал себя на мысли, что безумно тоскует по тому, прежнему Пятому ученику. В юности тот был немногословен, но если уж открывал рот, то попадал прямо в яблочко — никакой воды. А теперь, когда он стал таким болтливым, от него так и веяло ощущением: Я тут решил над вами поиздеваться, и что вы мне сделаете? Или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отец и мать поженились и родили тебя, а как же тот малыш с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Цзычжэнь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Где! В доме,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сын своих родителей, но я хочу знать, что стало с тем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старший, но дети ни в чем не повинны, мы просто переживаем за судьбу того малыша. Никакого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закатил глаза, снова ткнул пальцем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склонили головы набок, глядя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было слабое здоровье, она не могла иметь детей, поэтому забрала меня к себе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посмотрели в небо, и Сычжуй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старший, и есть тот самый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немного смутился: в конце концов, когда у тебя самого уже такие взрослые дети, слышать, как тебя называют малышом, как-то неловко. Он почесал щеку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 один голос воскликнули Вэй Усянь и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оба были удивлены тем, что их голоса прозвучали одновременно, и невольно переглянулись. Секунду они смотрели друг на друга, а затем, словно по сговору, снова уставились на Пятого ученика, но теперь их слова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кого ты обманываешь! Ты, конечно, не белокожий, но откуда у тебя взяться тем родимым пятнам, о которых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Пятый, ты кого пытаешься провести? Мы вместе росли, я даже знаю, сколько волосков у тебя на ногах, откуда там взяться каким-то отметинам?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Усянь закончил, Лань Ванцзи бросил на него взгляд. Если бы этот взгляд увидели адепты заклинательских кланов, они бы решили, что сам небожитель собрался испепелить Старейшину Илина. Но те, кто хорошо знал Лань Ванцзи, например, Лань Сичэнь или Лань Сычжуй, понимали, что в этом взгляде скрыт совсем другой смысл. А если выразить его словами, то получится: Вэй Ин, а сколько волосков на моих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себя крайне неловко: он ведь просто ляпнул первое, что пришло в голову, зачем же воспринимать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подпер щеку рукой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волосков у меня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меня волосков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опешил,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ученик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я-то думал, ты так дорожишь мной, своим младшим братом, что знаешь даже такие мелочи. Оказывается, ты не знаешь. Ты врешь, да? Ты, ты, ты… как ты мог? — При этом он прижал ладонь к груди, изображая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Ина сейчас можно было сдуть легким ветерком. Одной рукой он опирался на плечо Лань Чжаня, другой прижимал сердце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Пятый, тебя что, захватили духи? Признавайся скорее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http://bllate.org/book/24021/2753721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