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Цинсянь открыл рот, но не нашёл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на знаменитого молодого генерала, от одного имени которого содрогался двор, и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были прямые брови, яркие глаза, высокий нос и плотно сжатые тонкие губы. Здоровый пшеничный оттенок кожи только подчёркивал его мужественность.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поражали глаза — глубокие как тёмный пруд, будто способные видеть людей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вовсе не означало, что Шэнь Цинсянь готов был за него выйти! Просто удар оказался слишком сильным, и он ещё не успевал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Шэнь Минсюань резко вскочил. — Это… это слишком внезапно. Не могли бы вы дать нам несколько дней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вынул из-за пазухи нефритовую подвеску и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помолвочный дар. Через несколько дней я приеду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стал ничего объяснять и повернулся к выходу. Уже у двери вдруг остановился, обернулся на Шэнь Цинсяня, и на губах мелькнула почти незаметная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Меня зовут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И исчез за дверью, усадьба Шэнь взорвалась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выйду за него! — первым вскочил Шэнь Цинсянь. — Он мужчина! Я тоже мужчина! Да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Минсюань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Чжэньбэй-хоу! Мы, Шэни, пусть и императорские купцы, всё равно остаёмся торговым домом. Разве можем мы позволить себе оскорбить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Раз генерал Сяо это сказал, дороги назад уже нет. Цинсянь, ради семьи Шэнь тебе придётся… придётся немного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застыл, глядя, как отец понуро уходит, и почувствовал, будто весь мир закружился.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завыл: «Сяо И, ну погоди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бессильно повалился на табурет, с видом человека, которому больше незачем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что толку от этого «ну погоди»? Он что, сильнее Сяо И? Тот сам пришёл к ним домой и загнал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Сяо И стоял в кабинете генеральской резиденции и смотрел на карту северной границы. Лицо его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стоял позади и явно хотел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если есть что сказать, — не оборачиваясь, произнёс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почему вы вдруг решили жениться на молодом господине Шэне? Даже если вы… предпочитаете мужчин, при вашем положении можно было выбрать сына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повернулся, и в его глазах мелькнуло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слишком давит. Если я ещё немного потяну со свадьбой, она всучит мне племянницу из своего рода. Девица избалованная и властная. Возьму её — в доме никогда не будет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можно выбрать кого-нибудь другого. Почему именно Шэнь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вдовствующая императрица стала торопить его с браком, генерал понемногу распустил слух, что предпочитает мужчин, и в столице об этом знали многие. Чжао Цин никак не понимал другого: вокруг хватало молодых аристократов, которые сами искали близости с генералом. Хотя бы сын министра церемоний — чем не готовый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выбрал семью без власти и влияния и ещё лично отправился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Шэни были императорскими купцами и формально имели седьмой ранг, но этот ранг был почти одним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подошёл к окну и посмотрел на луну. Перед глазами возникли ясные персиковые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Шэни — императорские купцы, богатые как государство, но почти не связаны с придворными группировками. Женившись на Шэнь Цинсяне, я не усилю ни одну сторону и одновременно закрою вопрос вдовствующей императрицы. — Он сделал паузу, голос стал чуть ниже. — К тому же… его лицо меня не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вспомнил того мальчика. Тогда ему было всего тринадцать, фигура ещё не успела окончательно вытянуться, но уже угадывалась будущая красота, способная поразить весь мир. Это была не ослепительная красота, давящая на окружающих, а что-то вроде весеннего ветра или звезды в летней ночи — чистое, мягкое, спокойное. На него хотелось смотреть ещё и ещё, а дышать — осторожнее, чтобы не спугнуть эту прозрачную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Лепесток упал ему на плечо. Мальчик поднял взгляд — длинные ресницы, похожие на крылья бабочки, чуть дрогнули и отбросили на кожу лёгкую тень, ещё невесомее падающего грушевого лепестка.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кивнул, будто понял. Вот оно что. И правда красив. Такое лицо и во всей столице едва ли найдёшь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весть о том, что Чжэньбэй-хоу Сяо И берёт в супруги сына императорского купца Шэнь Цинсяня, разнеслась по всей столице и потрясла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дворе усадьбы Шэнь, в покоях Шэнь Цинсяня «Бамбуковый замысел», царил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набор голубого фарфора разбился вдребезги, несколько ценных старинных свитков были разорваны пополам, даже тяжёлый письменный стол из красного сандала валялся опрокинутым.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стоял посреди комнаты, тяжело дыша. От ярости его персиковые глаза сияли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выйду за него! Даже если умру,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Минсюань стоял в дверях, глядя на разрушения с болью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мой маленький предок! Да эти вещи стоят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Отец, вы родного сына продать собираетесь, а переживаете из-за мёртвых вещей? — Шэнь Цинсянь холодно усмехнулся и схватил белонефритовую чашу для промывания кистей.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Немедленно положи! — Шэнь Минсюань затопал от тревоги. — Решил отца до смерти довести?!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доведу! Всё равно вам до моей жизни нет дела! — Шэнь Цинсянь замахнулся чашей.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из-за двери раздался строгий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замер. Увидев вошедшую мать, госпожу Ван, он сразу сдулся на треть, хотя чашу продолжал крепко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Ван было около сорока. Она всё ещё была красива, а чертами лица на семь десятых напоминала сына. Она спокойно оглядела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разбил?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поджал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всё, мать велит принести ещё. В кладовой есть набор императорского фарфора прошлой династии. Всё берегли, жалко было пользоваться — как раз хватит тебе выпустить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растерялся и медленно опустил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и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подошла и нежно провела по щеке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Сянь-эр, мать знает, что ты не хочешь. Но этот брак уже не тот, от которого наша семья способна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Как бы ни был велик Сяо И, неужели он может среди бела дня похищать мужчин? — не сдавался Шэнь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обычной свадьбе, конечно, нет. — Госпожа Ван вздохнула. — Но знаешь ли ты, что вчера Его Величество уже распорядился даровать вам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Цинсяня словно ударило молнией. Он пошатнулся и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Минсюань выглядел не менее потрясённым.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когда это случилось? Почему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из дворца передали устный указ. Официальный императорский эдикт прибудет завтра. — Госпожа Ван достала из рукава золотой жетон. — А это жетон Жуи от вдовствующей императрицы. Сказали, свадебный подарок Сянь-эру.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уставился на ослепительно золотой жетон, и от одного его блеска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даже она… — пробормотал он и наконец понял, насколько всё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взяла сына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Сянь-эр, у генерала Сяо репутация несколько… необычная, но он всё-таки опора государства, человек достойный. Выйти за него лучше, чем попасть в знатный дом, где все только и делают, что строят друг другу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мужчина! — Шэнь Цинсянь чуть не расплакался. — Мужчина с мужчиной… как… как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кашлянула, слегка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потом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расширил глаза,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всем видом показывал: понимать он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http://bllate.org/book/24404/2973607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