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Юнъань, словно в шутку, добавила:</w:t>
      </w:r>
    </w:p>
    <w:p w:rsidR="00BB20FC" w:rsidRPr="00357A74" w:rsidRDefault="00357A74" w:rsidP="00BB20FC">
      <w:pPr>
        <w:jc w:val="left"/>
        <w:rPr>
          <w:sz w:val="28"/>
          <w:lang w:val="en-US"/>
        </w:rPr>
      </w:pPr>
      <w:r w:rsidRPr="00357A74">
        <w:rPr>
          <w:sz w:val="28"/>
          <w:lang w:val="en-US"/>
        </w:rPr>
        <w:t>— Позавчера слышала, как люди говорят, что в столице жить — нелегко, мол, цены на жилье кусаются. Мне же эти слова кажутся смехотворными. Семья вроде Шао, выходцы из глухой деревни, смогли купить в столице трехчастный особняк, а господин Шао еще и собирается перевезти сюда родителей и родню. Очевидно, что все эти жалобы выдуманы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Цзяньдэ нахмурился, глядя на невозмутимую дочь, и спросил:</w:t>
      </w:r>
    </w:p>
    <w:p w:rsidR="00BB20FC" w:rsidRPr="00357A74" w:rsidRDefault="00357A74" w:rsidP="00BB20FC">
      <w:pPr>
        <w:jc w:val="left"/>
        <w:rPr>
          <w:sz w:val="28"/>
          <w:lang w:val="en-US"/>
        </w:rPr>
      </w:pPr>
      <w:r w:rsidRPr="00357A74">
        <w:rPr>
          <w:sz w:val="28"/>
          <w:lang w:val="en-US"/>
        </w:rPr>
        <w:t>— Откуда тебе знать о делах семьи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приняв вид заботливой старшей сестры, ответила:</w:t>
      </w:r>
    </w:p>
    <w:p w:rsidR="00BB20FC" w:rsidRPr="00357A74" w:rsidRDefault="00357A74" w:rsidP="00BB20FC">
      <w:pPr>
        <w:jc w:val="left"/>
        <w:rPr>
          <w:sz w:val="28"/>
          <w:lang w:val="en-US"/>
        </w:rPr>
      </w:pPr>
      <w:r w:rsidRPr="00357A74">
        <w:rPr>
          <w:sz w:val="28"/>
          <w:lang w:val="en-US"/>
        </w:rPr>
        <w:t>— Отец, я хочу сосватать третью сестру, вот и навела справки о семье жениха. Если бы Шао были нищими, неспособными даже на покупку дома, разве после свадьбы они не набились бы всей оравой в особняк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браке больше не говори, — отрезал Император Цзяньдэ.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словно внезапно опомнившись, пробормотала:</w:t>
      </w:r>
    </w:p>
    <w:p w:rsidR="00BB20FC" w:rsidRPr="00357A74" w:rsidRDefault="00357A74" w:rsidP="00BB20FC">
      <w:pPr>
        <w:jc w:val="left"/>
        <w:rPr>
          <w:sz w:val="28"/>
          <w:lang w:val="en-US"/>
        </w:rPr>
      </w:pPr>
      <w:r w:rsidRPr="00357A74">
        <w:rPr>
          <w:sz w:val="28"/>
          <w:lang w:val="en-US"/>
        </w:rPr>
        <w:t>— Трехчастный особняк... небось стоит тысячи лянов серебра. Непонятно, откуда у господина Шао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рассердился. Он прекрасно знал подоплеку этой сделки: особняк был фактически подарен семье Шао домом князя Хуая. Князь не мог открыто отблагодарить Шао Юя за спасение своего наследника, вот и нашел такой способ. Поэтому, как бы принцесса ни намекала на алчность Шао Юя, Император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чиновников ведает цензорат, — сказал Император, — тебе, принцессе, незачем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пекусь о государственном благе, — принцесса выдержала паузу и продолжила: — Пусть я женщина, но тоже хочу разделить с отцом груз забот 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по-твоему, сейчас вызывает у меня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иное, как соляная промышленность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на нее с отеческим снисхождением, но принцесса, привыкшая к вседозволенности, не видела в своем поведении ничего предосудительного. Однако на душе у Императора становилось все тревожнее. Раньше он не обращал внимания на старшую дочь, зная лишь, что она иногда ходатайствует за кого-то, но это были пустяковые просьбы о мелких должностях. Он не придавал этому значения, не подозревая, что потакание лишь раздувает ее амбиции. Теперь же она замахнулась на основы государственного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уже докладывала о тайных встречах принцессы с наследником князя Ляна в чайных домах. Император надеялся, что любимая дочь проявит благоразумие, но она, напротив, увязла в интригах по уши. Если бы принцесса была героиней с собственным видением политики и помыслами о благе страны, а не о личной выгоде, он, возможно, рискнул бы провозгласить ее наследницей. Но он осознал, что у него не будет сыновей, а из пяти его дочерей ни одна не способна править. Сделать одну из них императрицей означало бы ввергнуть страну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ничуть не смущаясь, продолжала настаивать:</w:t>
      </w:r>
    </w:p>
    <w:p w:rsidR="00BB20FC" w:rsidRPr="00357A74" w:rsidRDefault="00357A74" w:rsidP="00BB20FC">
      <w:pPr>
        <w:jc w:val="left"/>
        <w:rPr>
          <w:sz w:val="28"/>
          <w:lang w:val="en-US"/>
        </w:rPr>
      </w:pPr>
      <w:r w:rsidRPr="00357A74">
        <w:rPr>
          <w:sz w:val="28"/>
          <w:lang w:val="en-US"/>
        </w:rPr>
        <w:t>— На мой взгляд, господин Су Хуэй подошел бы идеально. Он человек прямой, не терпит фальши, и в Цзяннани непременно добьется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внутренне содрогнулся. Если бы он не был предупрежден, то вполне мог бы назначить этого Су Хуэя. Тот слыл неподкупным критиком, но тайная стража выяснила, что за спиной он тесно связан с домом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Императора действительно пошатнулось, но не настолько, чтобы он был при смерти. Он подумывал о выборе наследника из числа членов императорской фамилии, но никак не мог решиться. Его братья давно погибли или были искалечены, а те, кто остался, были лишь его бывшими сподвижниками. Князья Лян и Хуай были сыновьями наложниц, их матери не имели влияния, поэтому они примкнули к тогда еще наследному принцу, а позже получили титулы за заслуги. Изначально они не претендовали на трон, но, видя, что у Императора рождаются лишь дочери, а сыновья умирают в младенчестве, начали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приблизил к себе многих молодых родственников, все понимали: борьба развернется между домами Хуая и Ляна. Князь Лян был жесток, князь Хуай — слаб здоровьем, но их наследники были выдающимися талантами, выделявшимися среди прочих. Император знал об их вражде, но не ожидал, что в борьбу втянутся и его собственные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наследник князя Хуая, тайно вызванный в столицу, подвергся нападению и пропал без вести. Долгое время наследник князя Ляна оставался единственным фаворитом. Но Император, наблюдая за ним, чувствовал, что чего-то не хватает. Когда же наследник Хуая благополучно вернулся, Император приказал тайной страже следить за обоими, и это принесло плоды. Наследник Хуая, хоть и был молод, оказался отличным исполнителем. Наследник же Ляна, будучи весьма способным, вел себя слишком уж расчетливо: ради доброй славы задаривал чиновников и скупал сердца людей, что вызывало у Императора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злило не то, что наследник Ляна пытался устранить соперника — правитель должен быть тверд, — а то, что ради интриг в соляной сфере тот разрушил все его планы. Его слабость перед лицом алчных чиновников Цзяннани была недостойна будущего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государственное дело, мне нужно все обдумать, — Император сделал паузу и добавил, жалея дочь: — Не стоит тебе ломать голову над 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Юнъань, решив, что дело сделано,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был издан указ: наследник князя Хуая назначен инспектором соляной промышленности Цзяннани, а новым соляным цензором стал ученый Академии Ханьлинь Фан Цзи. Наследника князя Ляна отправили в Гуйчжоу разбираться с проблемой скрытых домохозяйств. Фан Цзи доселе держался в тени, и теперь наследник Ляна понял: это доверенное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принцесса начала давить, — осторожно произнес Чжэн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князя Ляна пришел в ярость:</w:t>
      </w:r>
    </w:p>
    <w:p w:rsidR="00BB20FC" w:rsidRPr="00357A74" w:rsidRDefault="00357A74" w:rsidP="00BB20FC">
      <w:pPr>
        <w:jc w:val="left"/>
        <w:rPr>
          <w:sz w:val="28"/>
          <w:lang w:val="en-US"/>
        </w:rPr>
      </w:pPr>
      <w:r w:rsidRPr="00357A74">
        <w:rPr>
          <w:sz w:val="28"/>
          <w:lang w:val="en-US"/>
        </w:rPr>
        <w:t>— У нее еще хватает наглости требовать деньги? Аппетиты огромные,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заплатим, боюсь, она затаит обиду... — прошептал Чжэн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деньги отдай, — процедил наследник. Он боялся гнева принцессы, ведь та пользовалась безграничным доверием Императора. — Наследник Хуая должен был умереть! Как он выжил? Сборище никчемных идиотов, даже убить одного человека не смогли! Разузнайте, как этот щенок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соляных делах ловить стало нечего, а его самого ссылали в нищий Гуйчжоу, в то время как богатая Цзяннань ускользала из рук. Это было ясным сигналом того, на чьей стороне симпатии Императора. Наследник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прошлый раз не удалось его прикончить, теперь он настороже, — инструктировал он Чжэн Таня. — Люди Хуая — не промах. Раз в соли ничего не вышло, ступай в Цзяннань. Скупай ткани, используй те самые станки из лавки Цзиньсю, нанимай ткачих. К осени цена на ткань должна взлететь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Цзиньсю скупала шелк-сырец в огромных количествах, взвинчивая цены, чтобы вытеснить конкурентов, а затем обваливала закупочные цены. Проделав это с сырьем, они искусственно завышали стоимость готовой ткани, ввергая всю отрасль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хоть и не был повышен в должности, благодаря расположению Императора получил право помогать в сортировке докладов. В большинстве из них о росте цен на ткани упоминалось вскользь, лишь доклады из Южной провинции придавали этому значение. Шао Юй, изучив бумаги, пришел в ужас: за резким скачком цен всегда стоит чей-то умысел. Он представил Императору сводку по всем регионам.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сразу понял, к чему все идет: половина тканей страны производилась в Цзяннани, и рост цен начался именно там, с появлением определенных купцов. В докладах из Цзяннани об этом — ни слова. Император был в ярости от продажности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Цзыцзюэ, есть ли у тебя идеи?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часто бывавший при дворе, обладал свежим взглядом. Наступала осень, и если цены не упадут, зимой люди будут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докладах упоминаются новые ткацкие станки, повышающие производительность, — начал Шао Юй. — Урожай шелка был хорошим, значит, цены должны были упасть, а не вырасти. Это чей-то злой умысел. Нужно расследовать, кто за этим стоит. Рост цен на ткань бьет по карману народа, снижая их покупательную способность. Это цепная реакция: страдают смежные отрасли — шелководство, пошив одежды. Если не вмешаться сейчас, через пару лет последствия станут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предложил установить официальные закупочные цены на шелк и усовершенствовать ткацкие 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казна построит ткацкие мануфактуры, в будущем году мы сможем выбросить на рынок дешевую ткань, и спекулянты ничего не смогут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зимой многие замерзнут, — вздохнул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распространить в народе технику плетения из травы — это дешевый способ согреться, — предложил Шао Юй. — Также стоит поощрять открытие лавок по прокату одежды. Это поможет людям пережить зиму, пока казна не стабилизирует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понимал: тот, кто затеял эту игру, мыслит масштабно. Но если цены стабилизируются, все его затраты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Цзяннани бушевали страсти, в Гуйчжоу ситуация была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мой дорогой кузен сейчас ломает голову над местными племенами, — усмехнулся наследник князя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Гуйчжоу, горном крае, процветали скрытые домохозяйства, подчинявшиеся местным вождям, а не императорским чиновникам. Наследник князя Ляна, привыкший к роскоши, чувствовал себя здесь как в ссылке. Он не умел договариваться, лишь отдавал приказы, и в итоге настроил против себя всех местных властителей.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находясь в центре событий, понимал планы Императора. Он уже перешел дорогу наследнику князя Ляна, мстительному человеку, поэтому надеялся на успех наследника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будучи любимцем Императора, отклонял все предложения о союзах. С домом Хуая у него было молчаливое согласие: они следовали его советам по реформе, а он защищал их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Шао Юй вновь выразил симпатию к наследнику Хуая, Император с проницательным взглядом спросил:</w:t>
      </w:r>
    </w:p>
    <w:p w:rsidR="00BB20FC" w:rsidRPr="00357A74" w:rsidRDefault="00357A74" w:rsidP="00BB20FC">
      <w:pPr>
        <w:jc w:val="left"/>
        <w:rPr>
          <w:sz w:val="28"/>
          <w:lang w:val="en-US"/>
        </w:rPr>
      </w:pPr>
      <w:r w:rsidRPr="00357A74">
        <w:rPr>
          <w:sz w:val="28"/>
          <w:lang w:val="en-US"/>
        </w:rPr>
        <w:t>— Ты тоже, как и старые чиновники, хочешь, чтобы я поскорее назначил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невозмутимо ответил:</w:t>
      </w:r>
    </w:p>
    <w:p w:rsidR="00BB20FC" w:rsidRPr="00357A74" w:rsidRDefault="00357A74" w:rsidP="00BB20FC">
      <w:pPr>
        <w:jc w:val="left"/>
        <w:rPr>
          <w:sz w:val="28"/>
          <w:lang w:val="en-US"/>
        </w:rPr>
      </w:pPr>
      <w:r w:rsidRPr="00357A74">
        <w:rPr>
          <w:sz w:val="28"/>
          <w:lang w:val="en-US"/>
        </w:rPr>
        <w:t>— Неопределенность беспокоит подданных, это естественно. Но я считаю, что Ваше Величество в расцвете сил, и спешить не стоит. Если же Вас это тревожит, можно назначить наследника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прислушался к совету о тайном престолонаследии, что на время утихомирило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года. Соляная реформа в Цзяннани стабилизировалась, а в Гуйчжоу десять племен подняли мятеж. Наследник князя Ляна, доведший ситуацию до края, в своих докладах винил во всем коварство туземцев. Началась карательная операция, затянувшаяся на месяцы. Итог был плачевным: скрытые домохозяйства никуда не делись, а авторитет наследника Ляна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 трон достанется наследнику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Юй к тому времени уже служил в цензорате. Фан Хуэйнян ждала второго ребенка. Многие пытались завязать с ним дружбу, предлагая красавиц, но Шао Юй неизменно отказывался, ссылаясь на бедность. Слухи о его мужской несостоятельности, когда-то ходившие по столице, развеялись сами собой с рождением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http://bllate.org/book/25708/3072685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