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оконный тюль, освещая комнату. Фэн Чжо проснулся, как обычно, но сразу понял, что произошло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перед его глазами явно отличалась от той, в которой он заснул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Фэн была известнейшим крупным конгломератом на весь Хуаго, а Фэн Чжо рано взял власть в свои руки. Чтобы было удобнее заниматься делами, он съехал из родительского дома еще в юности и поселился в купленных им самим двухуровневых апартаментах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его не по годам ранней зрелости стили отделки в обеих спальнях были похожи, кое в чем они кардинально различались, что сразу же заставило Фэн Чжо усомниться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вместо высоких зданий и сияющих по ночам огней мегаполиса простиралось то, чего в городе быть не могло — зеленеющие деревья и щебетание птиц. Такой пейзаж открывался только в семейном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 вскочил с кровати, подошел к подоконнику и заглянул вниз: там служаные как раз поливали редкие цветы и травы на клумбе. Это действительно был родовой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 направился к ростовому зеркалу в комнате. Человек в отражении и впрямь был им самим, вот только выглядел гораздо более юным и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возглавил корпорацию Фэн, его привычка не гневаться, но внушать трепет проявлялась все сильнее; он точно не выглядел так зелено и юно,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телефон, лежавший на прикроватной тумбочке, с большим трудом вспомнив пароль, которым пользовался несколько лет назад,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дату на телефоне, Фэн Чжо еще больше убедился, что, судя по всему, действительно столкнулся с перерождением, существующим лишь в романах: на дворе стоял 2013 год, и это был как раз тот год, когда в возрасте восемнадцати лет он поступал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 факте, Фэн Чжо внезапно расслабился. Вот только в душе оставалось некоторое непонимание: у него ведь не было каких-то сожалений, которые следовало бы исправить; он родился баловнем судьбы, а после того, как плавно взял корпорацию Фэн под свой контроль, его имя узнала вся страна — почему же он вернулся в свои восемнадцать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слишком много крупных событий, и этот восемнадцатый год жизни ничем особенным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собственную комнату, Фэн Чжо почувствовал легкий диссонанс: окружающая обстановка казалась какой-то не такой, какой он ее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ней прибавилось каких-то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брал телефон, Фэн Чжо совершенно не мог вспомнить, откуда рядом с ним взялись какой-то фитнес-браслет и коробочка, похожая на медицинский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воспоминания просто слишком померкли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Фэн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стук в дверь, и зазвучал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завтрак готов, вы встаете?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дяди Чжуна, который звучал точно так же, как и тогда, когда Фэн Чжо возвращался домой даже спустя несколько лет, поэтому он ничуть не удивился и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Чжун,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голосу было абсолютно незаметно, что всего пару минут назад он пережил такое невероятное событие, как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умывшись и спустившись вниз, Фэн Чжо обнаружил, что слуги в столовой уже давно подготовили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гардероб Фэн Чжо состоял по большей части из повседневной одежды — совсем не так, как годы спустя, когда при открытии шкафа обнаруживались лишь уникальные деловые костюмы, галстуки с самыми разными узорами и бесценные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 уселся за стол и принялся за завтрак, а дядя Чжун тем временем поставил перед ним стакан молока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уведомление о зачислении из Цзиндуского университета уже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 кивнул, показывая, что понял. Раз уж он вернулся на девять лет назад, получение письма о зачислении из Цзиндуского университета было вполне ожидаемым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этого Фэн Чжо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мои отец и мама ведь уже отправились в кругосветное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доброжелательно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и госпожа уехали еще вчера. Молодой господин может в любой момент отправиться навестить тех дядей и старейшин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нельзя было не вспомнить о поистине грандиозном и безумном поступке его отца, товарища Фэн Хао: тот осмелился напрямую переложить управление таким огромным концерном, как корпорация Фэн, на плечи своего восемнадцатилетнего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невероятно смелому шагу товарища Фэн Хао Фэн Чжо начал руководить корпорацией уже в восемнадцать лет, крутясь как белка в колесе, из-за чего напрочь лишился возможности насладиться яркой студенческой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Фэн Хао, судя по всему, даже не задумывался о том, насколько велик концерн корпорация Фэн и сколь трудными в общении могут оказаться засевшие там заносчивые директора со стажем — либо же он подумал об этом, но был чрезвычайно уверен в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в прошлой жизни ему приходилось работать дни и напролет, у Фэн Чжо порой даже проскальзывала мысль: поскорее завести сына, вырастить его до восемнадцати лет, а затем спихнуть на него компанию, чтобы самому отправиться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http://bllate.org/book/26499/3171321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