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 Фэйфань чувствовал, что тот в конце концов стал истинным Вторым господином клана Хо, чьё слово имеет вес, а всё находится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вмешаться — лучше всего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обоих, торопливо встал, кивнул дяде Фу и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поднялся Хо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замышлял, мне всё равно, — Хо Юньци смотрел на него свысока, а в следующее мгновение вдруг наклонился, протянул руку и ущипнул его за подбородок, словно пытаясь разглядеть, что в нём изменилось, после чего на его лице появилась самая обычная улыбка. — Раз решил притворяться, притворяйся до конца. По крайней мере, сейчас ты выглядишь куда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прохладу чужих пальцев, Ли Фэйфань был вынужден слегка задрать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нормальный человек ни за что не додумается до такой нелепости, как переселение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боялся, что Хо Юньци станет наводить о нём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был статус сироты — ровно такой же, как в книге до самой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разбирался он в живописи и каллиграфии потому, что его мать получила именно такое образование, а выйдя замуж за отца, занялась бизнесом. Он с детства впитывал всё это и не боялся, что кто-то докопается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на которые всегда обращали внимание с первого взгляда, промелькнул хрупкий стеклянный блеск, но в то же время на мгновение проступило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он медленно высунул кончик языка и провёл им по мужской ладони у основания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обмануть весь мир, но как я мог обмануть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рука на его лице резко сжалась, Ли Фэйфань рассмеялся так заразительно, что задрожал вместе со стулом. Этот смех был похож на весеннюю акацию: бутоны только распустились, но даже кончики её ветвей усеяны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боясь смерти,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тихо, словно шёпот на ухо, но от него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ранняя весна. Солнце только показалось из-за зелёной черепичной стены у входа в Юйцзиньюань, проводя чёткую границу света и тени, а в воздухе всё ещё висела нерассеявшаяся влажная дымка. Дядя Фу догнал Ли Фэйфань с пальто в руках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прохладно. Не забудь напомнить Второму господину, что вечером нужно ужинать в родовом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посмотрел на пальто, которое явно ему не принадлежало, с некоторым удивлением глянул на управляющего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ему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Фу уже перевалило за пятьдесят, он носил кофту на пуговицах. Ли Фэйфань никогда не недооценивал этого вечно молчаливого и доброжелательного старого управляющего: суметь столько лет прослужить в главном доме и теперь заведовать всеми делами домашнего хозяйства Хо Юньци мог далеко не каждый умный человек. И тем не менее такой мудрый человек сейчас стоял перед ним и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сопровождая Второго господина вне дома, прежде всего нужно проявлять бдительность. У него дел невпроворот, и он не любит болтунов. Во всём полагайся на своё зрение и учись новому, это пойдёт тебе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подумал: неужели дядя Фу что-то не то себе вообразил?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можно назвать людьми, действительно сопровождающими Хо Юньци, связывают годы преданности, а кто он такой? Какая же колоссальная путаница в голове должна была возникнуть у старого управляющего, чтобы у него появилось такое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меня-то никаких проблем нет, — Ли Фэйфань кивнул на выход. — Он же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две машины. Было видно, как вышедший раньше всех Хо Юньци наклонился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проследил за ним взглядом и улыбнулся,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Утреннюю сценку он считал завершённой в лучшем случае швырянием на землю — ведь раньше, стоило первому владельцу тела лишь ненамеренно присесть тому на колено, как его тут же сбросили в пруд. А тут этот человек просто отпустил его подбородок и молча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потрогал подбородок, в котором всё ещё ощущалась лёгкая ломота,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главные ворота, как у машины обнаружилось несколько человек — рослые телохранители сплошь в тёмных очках. Один из них приоткрыл для него дверцу того самого удлинённого лимузина премиум-класса, в который только что сел Хо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Ли Фэйфань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выпрямиться, как из салона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Смо-ка, ты умеешь говорить спасибо. А я-то думала, ты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женский голос. Ли Фэйфань поднял глаза и встретился взглядом с молодой женщиной с пышной копной волнистых волос и яркими губами. Выглядела она весьма эффектно, но её холодное выражение лица профессиональной карьеристки выдавало, что он ей сильно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 — имя всплыло в голове Ли Фэйфань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Цю были двумя другими ключевыми персонажами из книги, находившимися рядом с Хо Юньци, помимо Гао Шэна. Старший брат Цю Ху являлся главным в службе безопасности, а младшая сестра Цю Сян, окончившая престижный зарубежный вуз, слыла самой известной бизнес-леди в окружении Хо Юньци. Эти брат и сестра выросли на попечении клана Хо, и их отношения с Хо Юньци были намного ближе обычных связей начальника 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Цю Сян обладала выдающимися способностями и почти не уступала Гао Шэну, но при этом выступала одним из препятствий на пути любовной линии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Цю Сян была влюблена в Хо Юньци — в голове этой женщины существовала лишь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претил Шу Ицин. Несколько раз, когда Шу Ицин попадал в опасные ситуации, она скрывала это, а позже Хо Юньци, судя по всему, нашёл повод и перевёл её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славилась своим острым языком, и Ли Фэйфань понятия не имел, чем именно прежний он успел ей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людям спасибо — это элементарные правила приличия и здравый смысл, — Ли Фэйфань непринужденно устроился на сиденье, бросил взгляд на обнажённые длинные ноги женщины, включил климат-контроль и, приподняв бровь, произнёс: — Я также знаю, что хотя в мире женщин понятия холода не существует, всё же стоит одеваться теплее. Не благодарите,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 как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в последнее время всё чаще ловил кайф от подобных взглядов, а потому больше не стал обращать на неё внимания. Он протянул пальто сидевшему напротив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 передал. Велел не забыть, что вечером ужин в родовом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Юньци, до этого не отрывавший глаз от папки с документами, перевёл взгляд на пальто, а затем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вещь и отложил в сторону, после чего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находились только они втроём. Ли Фэйфань уселся как ни в чём не бывало — роскошная внутренняя обстановка автомобиля была ему прекрасно знакома. Отрегулировав сиденье в удобное положение полулёжа, он взял журнал и принялся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 всё это время наблюдала за ним, подозревая, что если бы в автомобильном баре стоял алкоголь, этот тип вполне мог бы заказать себе бокальчик.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нахмурившись, она явно собиралась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Фэйфань заметил это и бросил на неё взгляд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http://bllate.org/book/26528/3175607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