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полусонном состоянии его разбудило маленькое камешко, словно ударившее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камешек не задел его, потому что тело было окружено слоем невидимого защитного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 делам туризма города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 квадратных очках сосредоточенно пялился в экран компьютера, время от времени сверяясь с лежащими под рукой отчётами.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вошла женщина в элегантном деловом костюме и с изысканным макияжем. Её брови были слегка сдвинуты, а на лице читалось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Лю, послушайте, сегодня уже почти конец дня, может, дадите строительной бригаде полдня отгула?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поправил очки, и его выражение лица стало весьма неодобрительным.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Ван, неужели ты всё ещё переживаешь из-за того анонимного письма? Не думай об ерунде, это всего лишь глупая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но! Разве мы не проводили там выездную проверку? К тому же в этот проект уже вложено немало денег, как его можно вот так просто взять и свернуть?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мужчины постепенно смягчился, и он продолжил с приветливой улыбкой: — Погода сегодня такая прекрасная, Маленький Ван, расслабься и не зацикливайся на всякой чепухе. Послушай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мужчина договорить, как из-за двери донесся настойчивый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недовольно велел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Вбежавший в спешке молодой человек запыхался и прерывающимся голосом выпалил: — Беда... Катастрофа... Всё рухнуло! Там, у горы... Обвал!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дрогнули веки. Сдерживая подступающую панику, он спросил: — Не спеши, говори толком, что случилось? Что обрушилось?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наконец перевел дыхание и четко произвел: — Только что на стороне строительной бригады сошел оселлывый оползень. Какова ситуация сейчас — пока неизвестно...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прораб с хмурым видом посмотрел на небо, которое явно собиралось темнеть, и сказал стоявшему рядом рабочему: — Давайте спустимся сегодня пораньше, погода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помладше почесал затылок, глядя на безоблачное небо, но в итоге ничего не сказал и лишь ускорил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перемены произошли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воочию наблюдал, как за какие-то жалкие несколько секунд небо почернело, а с горных пиков посыпались мелкие камни, больно ударив прямо по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изо всех сил завопил он, срывая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безумвлений помчался по дороге вниз с горы, увлекая за собой остальных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ничего не понимающие люди тоже нерешительно бросились бежать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обвал начался внезапно и неудержимо.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в отчаянии соревновался со смертью. Он вспомнил ждущую его дома жену, ребенка, который еще учится в начальной школе, и того сорванца из семьи Чжуцзы, который сегодня так упорно навязывался идти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он обогнать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судьбой, прораб закрыл глаза в ожидании прихода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ожидаемой боли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почувствовал, как нечто бестелесное и теплое окутало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прораб широко открыл глаза и увидел, что все его товарищи тоже окутаны этой странной золотистой субстанцией и парят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ними в небе парил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худой, он был одет в сложный и изысканный европейский костюм, а на голове красовалась небольшая элегантная шляпка, из-под которой виднелась искусно сделанная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скрывала большую часть лица этого человека, оставляя открытым лишь изящный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прижимал к груди перемазанного сажей мальчика, а его губы слегка трогала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легко взмахивал тонкой волшебной палочкой, на кончике которой мерцала точка 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и его товарищи против своей воли плавно опустились на безопасный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легко коснулся носками туфель воздуха и в мгновение ока приблизился к ним, бережно опуская ребенка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приоткрыл рот,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приложил длинный указательный палец к губам и тихо произнес: 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во все глаза уставился на заглядывающие в самую душу глаза незнакомца, в которых, казалось, отражалось целое звёздное море, и на мгновение даже забыл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окружающие приходили в себя, таинственный маг уже повернулся спиной и, сделав прыжок назад лицом к ним,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ты хорошо повеселился в городе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Люй сидела на диване и с улыбкой смотрела на сына, катившего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вспомнил ощущения от своего первого полета по воздуху и уверенно ответил: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Взмыл вверх и давай там всячески рассекать, веселился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завтра снова на учебу, так что ложись сегодня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прикрыл за собой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-[Лю Юаньчжоу]-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80 (наверное, осталось лишь чуть-чуть душевной усталости)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мощь: 55 (выглядит так, будто обладает какими-то силами, но если задирать школьного хулигана, отгрести можно знатно)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Харизма: 90 (слово сердцеед используется для твоего описания без всякого преувеличения)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92 (признайся, ты ведь переродившийся любимец удачи?)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Очки: -250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снаряжение: (нет)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Экипированные карты ролей: [Пророк], [Маг (неактивна)]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вытянул из воздуха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серой карте отчетливо красовался Маг!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Утратившая цвет временная карта больше не позволяла просматривать характеристики, однако Лю Юаньчжоу знал, что у него по идее должен был быть потрясающий навык — [Фокус-покус].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Неизвестно сколько дней назад он привязал Систему, но еще не успел получить никакой выгоды, как уже влез в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наверняка сможет быстро всё вернуть.]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 подсчета первого задания]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http://bllate.org/book/26708/3198922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