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всю дорогу дразнил Дуань Суна, подражая речи беззубой старухи, что было невероятно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Сун-гун, мы тепепь тозе будем так летать? — спрашивал Лян Чуньюй.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слегка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будущего, ты уже сейчас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надул губы. Дуань Сун расспросил местного фермера и узнал, что картофель нужно нарезать на куски, подержать на солнце, чтобы проклюнулись ростки, затем присыпать древесной золой и только потом сажать в землю. Раньше он знал, что картофель выращивают из клубней, и полагал, что достаточно просто разрезать его на части и закопать, но не подозревал, что требуется предварительное проращивание.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Суну пришлось вернуться домой с Лян Чуньюем. Картофеля он купил немного, на несколько му земли этого явно не хватило бы, поэтому он нарезал то, что было, оставил на просушку, а на завтра запланировал поездку в городок Чанфэн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пришло время обеда. Дуань Сун специально приберег несколько картофелин для целого картофельного пира. Он нарезал одну картофелину соломкой, другую — брусочками. Брусочки он обжарил во фритюре, в другом котелке отварил картофель, а из соломки сделал картофель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Чуньюй, словно вороватая мышь, то и дело таскал жареную картошку, пока Дуань Сун был занят. Дуань Сун, конечно, это видел и внутренне посмеивался. Он размял вареный картофель в пюре, полил его соусом и сварил рис. Ему очень хотелось мяса, но именно в этот момент он осознал, что здесь нет супермаркетов из его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мяса — либо покупай в тот же день, либо разводи живность. В деревне купить мясо было непросто, а разводить? Да даже цыплят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еду на стол, Дуань Сун задумался о том, чтобы завести кур и уток — заодно и Лян Чуньюю будет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уже есть, муж мой? Малышу так хочется кушать, — спросил Лян Чуньюй. Дуань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а Дуань Сун представлял, как по двору бегают куры и утки, как под ногами путается А-Хуан — вот это и будет настоящая сельская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был человеком дела. После обеда он заставил Лян Чуньюя мыть посуду, а сам отправился выяснять, у кого в деревне есть щенки. Ему повезло: на восточной окраине у фермера собака как раз недавно ощенилась, принеся пять щенков. Дуань Сун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собака, завидев незнакомца, грозно зарычала. Когда Дуань Сун объяснил цель своего визита, хозяин сразу вытащил из конуры щенка. Мать лизнула малыша, а тот тихонько запищал, вызывая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хотел заплатить, но хозяин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знал, куда девать щенков, какая уж тут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Сун поблагодарил его и, прижимая щенка к груди, вернулся домой. В деревне вряд ли кто-то держал много собак, обычно щенков просто брали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тихонько скулил. Дуань Сун погладил его, и малыш принялся беззубым ртом сосать его палец. Когда они вошли в дом, Лян Чуньюй уже закончил с мытьем посуды. Увидев, что принес Дуань Сун, он широко открыл глаза, ткнул пальцем в мужчину и щенка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Ты за моей спиной завел внебрачного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в последнее время становился все невыносимее. Дуань Сун подошел, опустил его вытянутый палец и сунул щенка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Это наш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вздрогнул, посмотрел на щенка, затем на Дуань Суна и в замешательстве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на меня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похож, это было бы уже пугающе, подумал Дуань Сун,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маленький, когда вырастет — будет похож. Хорошенько за ним ухаживай.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Чуньюй погладил щенка по голове, тот боязливо тявкнул, и глаза Лян Чуньюя мгновенно засияли. Он уже собрался поцеловать малыша, но Дуань Сун вовремя закрыл ему рот рукой. Лян Чуньюй вечно норовил его приласкать, а Дуань Суну совсем не хотелось, чтобы его лицо целовали после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 рту бактерии, он еще маленький, если будешь целовать — он заболеет, — соврал Дуань Сун, и Лян Чуньюй, конечно,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щенка все внимание Лян Чуньюя переключилось на него. Вторую половину дня делать было нечего, а в городок Чанфэн ехать уже поздно, поэтому Дуань Сун решил побаловать их ужином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смастерил простую удочку, взял корзину и накопал червей в грязи у лужи, после чего отправился к речке на западной окраине деревни Уай. Он нашел камень, сел и начал ловить рыбу. В прошлой жизни, будучи торговцем, он рыбачил в основном ради деловых переговоров, подстраиваясь под вкусы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никогда не интересовало, но кто бы мог подумать, что навык пригодится здесь. Рыбалка требовала терпения, и Дуань Сун не был уверен, поймает ли что-то на свою примитивную удочку,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Речка была довольно глубокой, вода у берегов прозрачной. Жители деревни Уай готовили на этой воде. Богатые семьи предпочитали рыть колодцы. Кроме этой реки, на востоке протекал небольшой ручей, а на горе Уай были горные источники, так что с водой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таскать воду каждый день для Дуань Суна было утомительно. Привыкший к водопроводу, он никак не мог свыкнуться с таким укладом. Но дом он покупал в спешке, а иначе обязательно выбрал бы место поближе к источнику. Теперь оставалось лишь надеяться, что под его двором есть вода, и вырыть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Сун предавался раздумьям, леска вдруг дрогнула. Он насторожился, встал и в нужный момент дернул удочку. Карп весом около трех цзиней забился в траве. Дуань Сун подошел, схватил бьющуюся рыбу и бросил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какая удача! — с завистью сказал проходивший мимо старик, несший воду. Дуань Сун кивнул. Удалось ему и правда неплохо, не ожидал так быстро поймать рыбу. Неужели рыбы в горах такие глупые?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испытывать судьбу, Дуань Сун с корзиной направился домой. По пути он нашел дикую кинзу и решил собрать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Лян Чуньюя, который кормил щенка размоченными в воде булочками. Тот даже не поднял головы, когда Дуань Сун вошел. Дуань Сун с досадой подумал, что Лян Чуньюй слишком быстро переметнулся к новому любимцу,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рыбу на кухню и принялся за работу: почистил, промыл, замариновал, сделал надрезы, натер маслом и специями. Затем он нашел палку, насадил на нее рыбу и отправил запекаться в печь. Рассчитав время, Дуань Сун выложил гарнир в котелок, добавил оставшуюся с обеда картошку, а сверху положил рыбу и накрыл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http://bllate.org/book/26754/3204792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