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слегка коснулся экрана пальцем, и перед его глазами заструились изящные, красноречивые строки. Он сидел на диване, бережно держа в руках смартфон — словно драгоценную курильницу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приоткрыл рот, вчитываясь в каждое слово, и даже сам воздух, казалось, пропитался его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знал, что сам он и есть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Допрос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царившей дома тишины, в компании Се Чжицзинь появился в спешке. Стоило ему войти, как к нему тут же бросился администратор, умоляющим взглядом призывая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председатель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подошел к двери кабинета председателя и постучал. Тут же раздался голос Се Минсюня: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Минсюню было за пятьдесят, и он страдал от болезни сердца. Из-за слабого здоровья в последние годы он редко появлялся в компании и, если не случалось ничего серьезного, в дела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Минсюнь молча посмотрел на него, а затем внезапно отвесил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Вспыльчивость — вещь наследственная, похоже, у всех в семье Се имелись задатки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хлопок эхом разнесся по кабинету, и левая щека Се Чжицзиня моментально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некоторое время, дожидаясь, пока острая боль утихнет, и лишь тогда пришел в себя. Однако он просто снова поклонился Се Минсюню: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Минсюнь холодно фыркнул, прошел к дивану и сел. Взглянув на сына, стоявшего перед ним со следом от удара на щеке,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завел себе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размышлял, как именно эта новость дошла до ушей отца, и одновременно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есть, но он не тратит на меня ни гроша, так что это вряд ли можно назвать «содержанием».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получил еще одну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сильнее предыдущего. Се Чжицзинь пошатнулся, его губы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ладонью щеку и поднял голову, встретившись с яростным взглядом Се Минсюня.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действия равна силе противодействия: левая щека Се Чжицзиня горела, а правая рука Се Минсюня невольно подрагивала. Он сжал кулак, едва сдерживаясь, чтобы не ударить сына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кто-то завидует влиянию семьи Се и намеренно обливает тебя грязью, приукрашивая факты. Но оказалось, это правда? Се Чжицзинь, ты действительно связался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Чжицзинь, прикрывая лицо, стоял вытянувшись в струну. На этот раз он даже не согнулся, а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что тут приукрашивать? Я же не отрицаю.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откровенность была настолько обезоруживающей, что Се Минсюнь на мгновение замер,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отцу продолжить, Се Чжицзинь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же знаете, какой у меня характер, нет нужды так злиться из-за пары сплетен. У вас слабое сердце, поберегите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Минсюнь и сам знал о своих проблемах со здоровьем. Услышав это, он взял себя в руки. Гнев немного поутих, но лицо оставалось мрачным, и он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забава или ты серьезно увлекся?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в последние дни сам задавался этим вопросом. В самом начале, когда он только заинтересовался Цзи Шэном, он действительно не строил никаких серьезных планов. Но теперь, отвечая на этот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могу говорить за других, но к нему я отношусь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Чжицзинь закрыл глаза, молча ожидая новой пощечины, но прошло много времени, а Се Минсюнь так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с удивлением открыл глаза и заметил, что у отца покраснели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Минсюнь, глядя на сына с чувством глубокого разочарования,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мать была жива, до чего бы ты её довел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мама была жива… — Се Чжицзинь горько усмехнулся, — она бы только порадовалась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Минсюнь вздохнул, и седина на его висках внезапно стала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Чжицзинь, ты винишь меня за то, что заставил тебя вернуться и взять на себя руководство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отпрысков богатых семей, подобных ему, возвращались, чтобы возглавить семейный бизнес. Кто-то, как Бай Юй, преуспевал, кто-то, как Янь Чи, 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Чжицзинь порой чувствовал, что он — самый большой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любил музыку и мечтал играть на пианино. Однако, когда Се Минсюнь взял разводной ключ и превратил его инструмент в груду металлолома, его самые чистые мечты окончательно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всё, на что он смотрел, казалось ему грудой железного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Чжицзинь, ты у меня единственный сын. Хэсинь — это дело всей моей жизни. Если я не передам его тебе, то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понимал эти доводы — он уже давно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этот тяжелый разговор, он сел на диван рядом с отцом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 кого вы это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отношениях с Цзи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твоего дяди Бая недавно вернулся из-за границы.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Минсюнь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твой дядя Бай пригласил меня на ужин, Бай Юй тоже был там. Разговорились, и речь зашла о тебе. Он сказал, что просил тебя об услуге, но ты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Бай Юй обращался к нему, желая переманить Цзи Шэна с телеканала, и получил отказ в самой прямой форме. Неужели он до сих пор не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тут же собрался достать телефон, чтобы выяснить отношения с Бай Юем и спросить, зачем тот вынес дела Цзи Шэна на публику, но, прежде чем он успел это сделать, Се Минсюнь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http://bllate.org/book/26800/3217521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