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 Му оказался у старшего брата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 успел глубоко задуматься и уже собирался продолжать говорить, что ничего не знает, но Му Сюань перебил его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нельзя, Чи Юньцзин уже обнаружил моё присутствие,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твой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Чи Юньцзина слегка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Лу и остальные хотели отнять у меня драгоценный меч, как раз этот. — Чу Ланфэн напустил на себя храбрость и принялся сочинять на ходу, доставая чёрный как смоль меч. — Они думали, что это просто мощный магический артефакт, и не знали, что внутри таится Дух меча. Раньше я смог прогнать тех старших братьев исключительно благодаря помощи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притворился Духом меча и установил связь с чёрным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чёрную жемчужину, Му Сюань провёл исследование и предположил, что она могла остаться от какого-то могущественного Заклинателя Духов. Внутри жемчужины были запечатаны не только колоссальные объемы чистейшей Призрачной энергии, но и наследие того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изучил секретные техники сокрытия следов и маскировки, содержавшиеся в чёрной жемчужине. Именно благодаря этому он смог остаться в Пределе Куньлунь и оставаться незамеченным местными практиками. Техника же маскировки помогала Му Сюаню притворяться Духом меча, а Призрачная энергия отлично имитировала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протянул руку к Чу Ланфэну: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мне меч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заметил на правом запястье Чи Юньцзина крошечную красную точку, похожую на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отдавать меч Чи Юньцзину, он боялся, что тот обнаружит изъяны, но отказать было нельзя — иначе развеять подозрения Чи Юньцзина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принял меч и слегка осмотрел его, не погружая духовное сознание внутрь бесцеремонно — в конце концов, это была чужая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Дух меча. — Подушечки пальцев Чи Юньцзина коснулись лезвия. — Этот меч обладает зловещей природой, и рождённый вместе с ним Дух меча по своей ауре тоже близок к Призрачной энергии. Я ошибочно принял его за другое,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мысленно неожиданно выдохнул с облегчением: удалось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Чи незачем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меча стоит печать, чтобы распечатать её, твоего уровня владельца меча должно быть достаточно, — сказал Чи Юньцзин. — Но Дух меча уже крайне слаб. Если в дальнейшем ты станешь использовать этот меч в бою с кем-либо, это может повлечь за собой ранения для Духа меча. У меня есть одна вещь, она называется Цинминский нефритовый нектар. Если нанести его на меч, он питает Дух меча. Дарю его тебе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достал нефритовый флакон и передал его Чу Ланфэну: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на словах объяснил способ применения и научил Чу Ланфэна наносить нефритовый нектар на меч, но, глядя на неуклюжие движения парня,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ухаживаешь за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нечасто пользовался мечом, — смущенно почесав затылок, ответил Чу Ланфэн. — Всё больше полагался на кулаки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забрал длинный меч обратно, опустил голову и принялся тщательно наносить нефритовый нектар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Сюань был фальшивым Духом мечем, он самым настоящим образом установил связь с чёрным мечом и чувствовал мягкую заботу Чи Юньцзина о клинке — тот явно был человеком, любящим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«Убывающая Луна» на поясе Чи Юньцзина издал гудящий звук, выражая протест против того, что его хозяин проявляет нежность к чужому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опустил руку и слегка сжал серебристо-белую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«Убывающая Луна» снова утих, а Чи Юньцзин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на мгновение растерялся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меча с духом — и нет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 сказал, что его зовут А Му, — внезапно сообразил Чу Ланфэн. — Может, назвать его меч 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поджал губы, сдерживаясь, чтобы не раскритиковать столь легкомысленное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имело немаловажное значение для магического артефакта: только меч с именем имел куда большую вероятность обрести духовность в ходе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меча Чу Ланфэна не было имени, выглядело довольно странно, но мир был велик, и в нём случалось всякое, так что Чи Юньцзин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вернул Чу Ланфэну нефритовый флакон вместе с длинным мечом, на который уже был нанесён нектар, как вдруг его движения застыли. Рука, державшая меч, помимо воли напряглась, на тыльной стороне ладони вздулись вены, а на лице появилось выражение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Юньцзина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вспыхнул серебристо-белый свет меча, и фигура Чи Юньцзина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предположил, что у Чи Юньцзина обострилась Кровь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был переродившимся Бессмертным Владыкой, и ещё до перерождения его терзал тяжелейший Внутренний демон; после перерождения Внутренний демон по-прежнему следовал за ним неотвязно, словно присосавшийся паразит. В его жилах текла кровь Расы демонов, чей род был уже истреблен, и через определенные промежутки времени Кровь демона давала о себе знать, принося невыносимые муки, из-за чего ему требовалось уединяться в безлюдном месте, чтобы перетерпеть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не раз встречались эпизоды, когда второстепенный персонаж случайно натыкался на ослабевшего Чи Юньцзина, и Му Сюань подозревал в этом дурной вкус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 Сюань намеревался воспользоваться уязвимым состоянием Чи Юньцзина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слаб, а чтобы притвориться Духом меча и обмануть Чи Юньцзина, потратил немало сил; если он не восполнит Энергию Ян сейчас, то рисковал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сказал Чу Ланфэну: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Чу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три месяца, хочется побродить везде, размяться, посмотреть, не изменилось ли чего во Внешней секте за это время, — на ходу придумал причину Му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шевельнул губами, в углах рта еще запеклась кровь, и выглядел он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проснулся, а мы ещё почти не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Наговоримся вдоволь потом, не будь как привязанный к родителям ребёнок. — Му Сюань улыбнулся. — Возвращайся в комнату,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Сюань услышал это возражение Чу Ланфэна.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Влекомый ароматом, который в его ощущениях был исключительно сладким и манящим, он углубился в задние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сидел под деревом, прислонившись спиной к стволу и слегка запрокинув голову. Волосы, смешанные со снежинками, цеплялись за древесную труху, но он этого совершенно не замечал. Одной рукой он намертво вцепился в собственное предплечье — казалось, он был готов переломить себе руку. Чи Юньцзин закусил губу зубами, выступали тонкие струйки крови, а источаемый им аромат заставил Му Сюаня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подплыл к Чи Юньцзину и протянул палец к капле крови, скатывавшейся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холод коснулся кожи, Чи Юньцзин резко поднял голову, и Му Сюань увидел, как в его чёрных глазах проступил розоватый оттенок, напоминавший лепесток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