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Шуньсин вскочил с постели и перерыл всю книгу, но так и не смог найти никакой информации о том, кто же этот автор. Вдруг, наткнувшись на невероятно живые и выразительные иллюстрации, созданные Су Пуи несколько дней назад, он начал сомневаться в истинной личности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Даос Цинъюнь и вправду какой-то настоящий даосский наставник? Иначе как он мог придумать столь стройную систему культивации? Да и названия стадий — Закладка Основания, Золотое Ядро, Зарождающаяся Душа, Слияние, Превращение в Божество, Проникновение в Пустоту, Великий Предел, Прохождение Скорби — явно не были высосаны из пальца. Каждое из них звучало донельзя убедительно. Мастер Цинъюнь определенно был высокоуровневым мастером, скрывающим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же мнения придерживались и многие другие. Возраст поклонников «Девяти Небес» варьировался от подростков тринадцати-четырнадцати лет до почтенных мужей пятидесяти-шестидесяти.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Шуньсин с темными кругами под глазами и унылым видом пришел в академию, однако к своему удивлению обнаружил там нескольких однокурсников, выглядевших точно так же. Стоило им встретиться взглядами, как они принялись перемигиваться и шепотом обмениваться паролями: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ними единомышленники, все пришли в неописуемый восторг. Они столпились в кружок и заговорили разом, увлекшись настолько, что даже не заметили, как пришел преподаватель. Разумеется, всю компанию наказали: они стояли в задней части аудитории и зубрили тексты. Но даже это не заставило их сдаться. Общаясь одними глазами и беззвучными движениями губ, они в итоге пришли к единогласному выводу: этот Даос Цинъюнь — определенно некий великий мудрец, скрывающий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Су Пуи дошли эти слухи, он не знал, смеяться ему или плакать. Свой псевдоним он выбрал наобум — кто же знал, что у читателей окажется такая бурная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уровень продаж и страстную реакцию публики, больше всех ликовал управляющий Книжной лавки клана Сун. Да, именно управляющий Ван. Хоть он и ожидал, что эта «манга» произведет фурор среди читателей, он и представить не мог, что эффект будет таким колоссальным. Поток писем, приходивших со всех концов города, не иссякал. Почтальон, доставлявший их уже третий день подряд, каждый раз изумлялся: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опять письма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переполняемый гордостью, уже давно забыл о своих прежних опасениях по поводу продаж: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недавно вышла новая манга, вот читатели и разволновались.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Манга? Что это такое? Никогда не слышал, — почтальон по выражению лица управляющего Вана понял, что вещь это явно непростая. Если бы это было что-то заурядное, такой реакции бы не последовало. Но, несмотря на то, что он исходил вдоль и поперек все земли, с таким термином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взгляни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хотел было найти экземпляр, чтобы показать почтальону, но, перерыв все вокруг, не нашел ни одной книги. Ему пришлось обернуться и позвать помощника Лай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управляющий, их еще утром разобрали. В типографии сейчас работают сверхурочно, не покладая рук, но разве успеешь? Читатели уже вовсю требуют новые выпуски… Вот, кстати, еще письма с жалобами, снова требуют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— смущенно, но с гордостью ответил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 кивнул. Ему стало еще любопытнее, и он решил, что если представится случай, то обязательно купит экземпляр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лавку вошел Су Пуи. Увидев своего кормильца, управляющий Ван расплылся в улыбке и приветливо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 Су,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улыбнулся в ответ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управляющий Ван пришел в еще большее воодушевление. Если раньше его гордость была сдержанной, то теперь она сияла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их тут целая гора! Смотрите, какая 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вытащил из-под прилавка большой ящик, доверху забитый плотно уложенными письмами. А затем достал еще один такой же ящик, который уже тоже был наполовину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Неужели в городе столько читателей? — удивился Су Пуи.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взять уровень образования в современном Китае, количество людей с высшим образованием составляло всего шесть процентов, что уж говорить о древности? Грамотные люди были на вес золота, а чтобы они еще и читали такие журналы, да при этом настолько ими прониклись, что решились писать письма — это было немыслимо. Всем известно, что в древнем обществе книжники и ученые составляли ничтожную долю населения, к тому же многие из них были выходцами из бедных семей, у которых попросту не нашлось бы лишних денег на покупку журнала. Су Пуи полагал, что сотня-другая писем — это уже отличный результат, но он никак не ожидал, что поток писем превратится в настоящую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же знал, что не ошибся в своем выборе!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кивнул, обменялся с управляющим еще парой фраз и решил забрать часть писем домой. Старец Чжоу не ожидал, что Су Пуи принесет столько всего,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Пуи, улыбаясь, с трудом заносил письма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публиковал свои наброски в книжной лавке, это письма от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старца Чжоу они перенесли письма в комнату. Су Пуи сел за рабочий стол и принялся вскрывать конверты один за другим, тщательно их сортируя. Половина писем содержала вопросы о его личности: люди были заинтригованы и хотели узнать, действительно ли он является великим мудрецом, и задавали вопросы о своих трудностях на пути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не смог сдержать смеха. Это было нелепо — откуда ему знать что-то о пути культивации? Все это было лишь выдумкой, собранной из современных знаний и представлений о том, как могла бы выглядеть система развития силы. Другие вопросы были куда более приземленными — читатели спрашивали о том, как будет развиваться сюжет дальше. Видимо, это были те самые дотошные читатели, которые мучаются в нетерпении.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внимательно, слово за словом, читал письма, а затем взял бумагу и кисть, чтобы ответить на теплое отношение своих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http://bllate.org/book/27310/3314538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