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ешь сырым, сырым!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полный необоснованной истерики, становился всё громче. Чжоу Циньань обернулся, но с первого взгляда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посмотреть второй раз, как даже у него, человека почти лишенного страха,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Уродливый, заливающийся плачем ребенок, двигаясь на четвереньках, приближался к нему. Взгляд Чжоу Циньаня встретился с глазами существа: невероятно крупные, черно-белые, они казались настолько выпученными, что вот-вот должны были выпасть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расплылся в широкой улыбке, и крошечная ручка уже ухватилась за край его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Циньань задержал дыхание, и перед лицом смертельной опасности в нем проснулась небывалая прыть.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штанины с треском порвалась, и он почувствовал, как что-то острое полоснуло по коже на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【Сопротивление ядам +1+1+1+1+... остановилось.】</w:t>
      </w:r>
    </w:p>
    <w:p w:rsidR="00BB20FC" w:rsidRPr="00357A74" w:rsidRDefault="00357A74" w:rsidP="00BB20FC">
      <w:pPr>
        <w:jc w:val="left"/>
        <w:rPr>
          <w:sz w:val="28"/>
          <w:lang w:val="en-US"/>
        </w:rPr>
      </w:pPr>
      <w:r w:rsidRPr="00357A74">
        <w:rPr>
          <w:sz w:val="28"/>
          <w:lang w:val="en-US"/>
        </w:rPr>
        <w:t>【Токсичность слишком высока. Далан, ты скоро сдохнешь от отравы.】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пошло оно всё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Ногти ребенка были слишком ядовитыми, и Чжоу Циньань старался держаться как можно дальше — еще один такой захват, и он гарантированно труп. Однако после отравления ноги начали неметь, и скорость бега постепенно 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потянуло запахом тухлой рыбы и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исходящий из кухонного мусорного ведра, напомнил ему: нужно продержаться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не отставал и, словно выпрашивая похвалу, прокричал в темное пространство позади них:</w:t>
      </w:r>
    </w:p>
    <w:p w:rsidR="00BB20FC" w:rsidRPr="00357A74" w:rsidRDefault="00357A74" w:rsidP="00BB20FC">
      <w:pPr>
        <w:jc w:val="left"/>
        <w:rPr>
          <w:sz w:val="28"/>
          <w:lang w:val="en-US"/>
        </w:rPr>
      </w:pPr>
      <w:r w:rsidRPr="00357A74">
        <w:rPr>
          <w:sz w:val="28"/>
          <w:lang w:val="en-US"/>
        </w:rPr>
        <w:t>— Мама, я почти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открытой кухне смутно угадывались очертания посуды, и у Чжоу Циньаня забрезжила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тот момент, когда он почти вбежал на кухню, его бег замедлился. Широко распахнутое окно заставило его насторожиться. Не успел он осознать причину тревоги, как из кухни медленно вышла до боли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вьющиеся волосы, опущенные веки, губы, изогнутые в естественной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родная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женщины не осталось ни капли тепла. Она сжимала кухонный нож, внимательно изучая конечности Чжоу Циньаня, словно прикидывая, как бы ловчее отрубить руки и ноги родному сыну, чтобы тот гарантированно дожил до брачной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сынок, ты правда думал, что побег из дома поможет тебе избежать свидания вслепую? — женщина растянула рот в улыбке. —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жуткая, искаженная одержимость в этом странном мире подземелья была доведена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Циньань резко остановился, совершил крутой поворот и, сцепив зубы, бросился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рывка он тут же врезался в преследовавшего 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Уродливое создание на мгновение даже забыло об охоте: оно не могло понять, почему еда сама вернулась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Циньаня было бледнее, чем у призрака:</w:t>
      </w:r>
    </w:p>
    <w:p w:rsidR="00BB20FC" w:rsidRPr="00357A74" w:rsidRDefault="00357A74" w:rsidP="00BB20FC">
      <w:pPr>
        <w:jc w:val="left"/>
        <w:rPr>
          <w:sz w:val="28"/>
          <w:lang w:val="en-US"/>
        </w:rPr>
      </w:pPr>
      <w:r w:rsidRPr="00357A74">
        <w:rPr>
          <w:sz w:val="28"/>
          <w:lang w:val="en-US"/>
        </w:rPr>
        <w:t>— Ты думаешь, только у тебя есть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Чжоу Циньаня мать «заболевала»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 вскоре после Великого Тумана. Глубокой ночью мать стояла у его кровати и спрашивала, не хочет ли он жениться. Чжоу Циньань, разбуженный среди ночи, отреагировал спросонья и машинально покачал головой. В следующую секунду сверху обрушился топор. К счастью, Чжоу Циньань среагировал молниеносно, иначе был бы разрублен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мать вела себя так, будто ничего не произошло, и даже заботливо приготовила ему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 телевизору крутили мультфильм о том, как Чэнь Сян расколол гору, чтобы спасти мать. Нравы нынче не те: в его случае всё превратилось в любящую мать, которая топором принуждает сына к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Циньань списывал это на лунатизм или посттравматический синдром после катастрофы. В тот год многие пострадали от неизвестного вируса, и больницы напоминали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случился второй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провалил свидание, и его всю ночь преследовали с топором на протяжении нескольких километров. В конце концов, его укрыл у себя учитель вечерней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мальчик, человек стал монстром, конечно, он хочет убивать. Она просто хочет убить тебя.</w:t>
      </w:r>
    </w:p>
    <w:p w:rsidR="00BB20FC" w:rsidRPr="00357A74" w:rsidRDefault="00357A74" w:rsidP="00BB20FC">
      <w:pPr>
        <w:jc w:val="left"/>
        <w:rPr>
          <w:sz w:val="28"/>
          <w:lang w:val="en-US"/>
        </w:rPr>
      </w:pPr>
      <w:r w:rsidRPr="00357A74">
        <w:rPr>
          <w:sz w:val="28"/>
          <w:lang w:val="en-US"/>
        </w:rPr>
        <w:t>— Какое еще свидание? Это лишь остатки человечности, предлог, чтобы убить тебя.</w:t>
      </w:r>
    </w:p>
    <w:p w:rsidR="00BB20FC" w:rsidRPr="00357A74" w:rsidRDefault="00357A74" w:rsidP="00BB20FC">
      <w:pPr>
        <w:jc w:val="left"/>
        <w:rPr>
          <w:sz w:val="28"/>
          <w:lang w:val="en-US"/>
        </w:rPr>
      </w:pPr>
      <w:r w:rsidRPr="00357A74">
        <w:rPr>
          <w:sz w:val="28"/>
          <w:lang w:val="en-US"/>
        </w:rPr>
        <w:t>— У нее больше нет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Циньань подумал, что по сравнению с матерью, которая его вырастила, этот переменчивый мужчина куда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спросил он в ответ. — Почему ты никак не отстанешь от меня?</w:t>
      </w:r>
    </w:p>
    <w:p w:rsidR="00BB20FC" w:rsidRPr="00357A74" w:rsidRDefault="00357A74" w:rsidP="00BB20FC">
      <w:pPr>
        <w:jc w:val="left"/>
        <w:rPr>
          <w:sz w:val="28"/>
          <w:lang w:val="en-US"/>
        </w:rPr>
      </w:pPr>
      <w:r w:rsidRPr="00357A74">
        <w:rPr>
          <w:sz w:val="28"/>
          <w:lang w:val="en-US"/>
        </w:rPr>
        <w:t>— Я тянусь к силе, Ци Ань. Ты — сильный, я не могу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Циньань вспомнил, что ответил тогда:</w:t>
      </w:r>
    </w:p>
    <w:p w:rsidR="00BB20FC" w:rsidRPr="00357A74" w:rsidRDefault="00357A74" w:rsidP="00BB20FC">
      <w:pPr>
        <w:jc w:val="left"/>
        <w:rPr>
          <w:sz w:val="28"/>
          <w:lang w:val="en-US"/>
        </w:rPr>
      </w:pPr>
      <w:r w:rsidRPr="00357A74">
        <w:rPr>
          <w:sz w:val="28"/>
          <w:lang w:val="en-US"/>
        </w:rPr>
        <w:t>— Оформи себе медицинскую страховку. Выглядишь ты нездоровым, хоть расходы потом возместят.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Чжоу Циньань признавал теорию мутаций, но не верил в существование монстров. Он считал, что это сродни антисоциальному расстройству личности, просто мать под воздействием вируса из тумана получила изменения в генах и у нее пробудился ген маньяка.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попадания в подземелье стало ясно: разговоры о монстрах — вовсе не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потянули за брючину. Черные ногти вновь пытались впиться в плоть на щиколотке. Ребенок широко разинул рот, кожа на щеках натянулась, обнажая внутри ряды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луны Чжоу Циньань заметил то, чего не скрывали даже редкие волосы: на макушке ребенка две полоски плоти то открывались, то закрывались.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у него тоже был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руки, подъемы ног… Это был монстр, чье тело было сплошь покрыто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рот был набит зубами. Когда ребенок вновь раскрыл все свои кровавые пасти, Чжоу Циньань резко наклонился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самоубийственное поведение, словно добровольный вход в пасть к зверю, озадачило ребенка. Однако глаза, полные лишь жажды пищи, тут же сфокусировались на нежной коже шеи. Он уже приготовился вцепиться, предвкушая приятный взрыв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резкий порыв ветра прервал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Кухонный нож пролетел прямо над головой. Если бы Чжоу Циньань не наклонился вовремя, его бы буквально срезало по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ребенок тоже перепугалcя.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явно принесла из кухни не один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второй нож пролетел мимо, Чжоу Циньань, полагаясь на скорость, чудом уклонился. Ребенку, приготовившемуся к трапезе, повезло меньше: на его теле стало на одну прореху больше, а ведь каждый разрез у этого существа означал еще один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закричал он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тоже закричал Чжоу Циньань, пытаясь достучаться до остатков рассудка своей родительницы.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тонкая рука свесилась сверху. Тело Женщины-духа свободно скользило сквозь стены, она действительно умела ловить клинки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http://bllate.org/book/27708/3363996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