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стал объектом особого внимания коллег. Согласно федеральному законодательству, омеги могут уходить в декретный отпуск с шестого месяца беременности, но последние три месяца его рабочая нагрузка была и так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учреждении преобладали люди одного пола, поэтому они, как правило, лучше понимали, насколько тяжело омегам в этот особенный период. Столкнувшись с беременным коллегой, все охотно помогали по очереди. В отличие от конкурентной борьбы за должности, атмосфера среди омег была более дружелюбной, спокойной и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Тун Цинхэ и числился на работе, но после того, как у него забрали все задачи, оставшиеся простые дела он мог выполнить без труда, не тратя ни физических сил, ни энергии. В целом, его работа в учреждении во время беременности мало чем отличалась от досрочного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в библиотеке придерживалось политики "закрыть глаза" на эту ситуацию. Главное, чтобы ежедневные задания были выполнены, а кто их выполнил — неважно. Добродушные старички не искали проблем у молодежи, предпочитая сидеть за низкими столиками под деревьями, пить чай, надевать очки для чтения и изучать старинные вещи, которые их интересовали, вместо того чтобы ворчать и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немного приводил в порядок книги в зале древних рукописей. Сегодня, глядя на небольшое количество оставшихся у него дел, он попросил старшего коллегу оставить ему побольше в следующий раз. Беременный мужчинка, сидя без дела, чувствовал себя некомфортно, когда все вокруг заняты, а он один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коллега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когда я несколько лет назад вынашивал нашего второго малыша, ты больше всех вызывался мне помочь. Теперь ничего страшного, если я разделю твою нагрузку.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Тун Цинхэ был дружелюбен со всеми. У него была хорошая семья, а брак с Цзян Шаочжи был пределом мечтаний для других, но сам он не выказывал высокомерия или заносчивости, присущих его статусу. Он был любезен со всеми, улыбался каждому. Любой, кто имел с ним дело, был готов проявить доброжелательность. Такого друга, как Тун Цинхэ, люди со стороны не могли заполучить и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 безделье ждал конца рабочего дня. Раньше он погружался в книги, но теперь, когда в животе был баобао, он боялся читать слишком много, чтобы не воспитать такого же книжного червя, как он сам. Его собственная голова была достаточно медлительна, и он не хотел, чтобы ребенок был похож на него. Он хотел, чтобы малыш был больше похож на Цзян Шаочжи: вырос, стал самостоятельным, внушительным и свободным. А если не сможет быть самостоятельным, то у него и Цзян Шаочжи всегда будет чем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месяцев. Тун Цинхэ собрал свои вещи, и Цзян Шаочжи забрал его домой, чтобы он вынашивал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Цзян Шаочжи, внешне казался недосягаемым, но ему приходилось тратить больше времени на дела, чем обычным людям. Положение на такой высоте также накладывало свои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мог постоянно находиться рядом с Тун Цинхэ. К тому же, живот Тун Цинхэ становился все больше, он немного поправился и стал менее подвижен. Долгое пребывание дома начало вызывать у него тревогу. О дородовой тревожности Тун Цинхэ знал по Юй Сяокэ, но сам не сталкивался с этим лично. С момента беременности он сохранял оптимистичный и беззаботный настрой. Вседозволенность Цзян Шаочжи стала бездонной: он выполнял почти все его желания. Возможно, от этой чрезмерной легкости беззаботность Тун Цинхэ медленно сменилась иными эмоциями. Это изменение поначалу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небо было пасмурным. На горизонте темнело, предвещая скорый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слегка спертым. Организм беременного человека чувствителен, и Тун Цинхэ ощущал эту духоту сильнее, чем обычно. Проснувшись, он почувствовал, будто на груди лежит камень, мешающий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огляделся, подсознательно ища Цзян Шаочжи. Никакое утешение не было так эффективно, как присутствие его Альфы. С балкона и из ванной не доносилось ни звука. Ему следовало пойти поискать в кабинете, но почему-то Тун Цинхэ не сдвинулся с места, застыв у подушки. Внутри него внезапно возникло незнакомое чувство пустоты. Ему стало невыносимо плохо, просто потому, что он не увидел Цзян Шаочжи сразу после пробуждения. Ему показалось, что его почему-то незаслуженно обидели, и он внезапно безумно захотел увидеть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накатывали. Ему хотелось его увидеть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вошла, чтобы убраться, и увидела Тун Цинхэ, беззвучно плачущего у изголовья кровати. Это ее очень напугало. Тетушка поспешила проверить состояние Тун Цинхэ, готовая связаться с врачом и Господином. Она внимательно смотрела на него, спрашивая, где у него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невнятно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рано утром уехал по делам. Разве он тебе не сказал? Он ушел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прикрыл влажные глаза. Он вспомнил, что, кажется, что-то такое было. В полумраке на рассвете он сквозь сон слышал, как Цзян Шаочжи что-то говорил ему на ухо, и сам он неясно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сдержал слезы, его вид был немного наивным.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забыл. Говорят, что за беременность глупеют на три года. Я еще не родил, а уже так забывчив.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почувствовал неловкость и сказал тетушке: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звать врача. Не знаю, что со мной происходит в последние дни, постоянно появляются какие-то незнакомые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тетушки были дети, и она, конечно, знала, что беременные люди могут быть более чувствительными и уязвимыми. Она предложила: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хотел сходить сегодня, чтобы расслабиться и прогуляться? Я пойду с тобой. Может быть, ты слишком долго сидел взаперти. Попробуй успокоиться и побольше думать о радостных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кивнул, полностью соглашаясь с тетушкой. Отбросив меланхолию, Тун Цинхэ и тетушка отправились на цветочный рынок, чтобы выбрать новые растения. Он был так занят до полудня, что, вернувшись домой, почувствовал невыносимую усталость из-за ребенка. Он пошел в спальню, чтобы вздремнуть, но, проснувшись, обнаружил, что Цзян Шаочжи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дождь. Тетушка отрегулировала температуру в доме, чтобы было теплее. Тун Цинхэ примостился в уютном углу дивана и рассматривал книжку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поужинал один, принял душ, и через пятнадцать минут услышал слабый шум внизу. Цзян Шаочжи наконец-то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лестницы, готовый встречать. Он хотел спуститься вниз, но двигался слишком медленно. Не успел он сойти со ступенек, как Цзян Шаочжи уже пересек прихожую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Тун Цинхэ, естественно, оказался в объятиях Цзян Шаочжи. Его ноги беспомощно покачнулись. Он приложил руку к лицу Цзян Шаочжи: —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щенок, постоянно принюхивался к Цзян Шаочжи. Он уловил аромат агарового дерева, а также легкий запах пота, несущий остаточное тепло. Должно быть, он принял душ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куда ты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поправил его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кое-какие дела в военном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усталость и сонливость в глазах Тун Цинхэ, Цзян Шаочжи, едва вернувшись, первым делом стал уговаривать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закрыл глаза. Он действительно был сонным, но, увидев, что Цзян Шаочжи теперь лежит рядом с ним, сонливость как рукой сняло, и он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передвинул свое тело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минут. Тун Цинхэ повернулся к Цзян Шаочжи: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заснуть. Я спал днем.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дождя ша-ша летели за окном (он сам себе представлял этот звук, даже если его не было слышно). Дождь, казалось, проник ему в сердце, делая его влажным и холодным, не похожим на теплое тело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Тун Цинхэ почувствовал какое-то беспричинное волнение. Он ерзал в объятиях Цзян Шаочжи, и его рука, обхватившая Альфу сзади, наткнулась на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приняв душ, сменил полевую форму. Весь день он провел в военном округе на полевых учениях с новобранцами, промокший от дождя и пота. После душа он снял все снаряжение, но только пистолет еще не убрал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Тун Цинхэ прикоснуться к пистолету, как холодный металл отозвался остаточным теплом Цзян Шаочжи. Каждая линия оружия была такой твердой и четко отпечаталась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пистолет был давним спутником Цзян Шаочжи, его оружие было для него таким же боевым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внезапно загорелись,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конечно, понимал каждое колебание в глазах Тун Цинхэ. Он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 Тун Цинхэ от пистолета. Ладонь Тун Цинхэ опустела, и он почувствовал такую же пустоту в груди 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эмоции снова нахлынули, став еще сильнее. Он смотрел на Альфу перед собой, очень, очень сильно 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Тун Цинхэ был тихим, а в настроении проявилось редкое своеволие. Он нехотя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Беременные люди по природе более хрупкие и чувствительные, чем обычно. Цзян Шаочжи все эти месяцы видел только хрупкость Тун Цинхэ, но намеренно игнорировал его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Тун Цинхэ поставили Цзян Шаочжи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глубоко нахмурился. Тун Цинхэ снова протянул свои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