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Хэ, как мы разрушим барьер? – Фэн Лань даже не задумывался спросить, а сможет ли тот разрушить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солнечными лучами заброшенный склад, над которым сгустились черные облака, выглядел весьма странно. Хотя Вэньжэнь Йи не мог видеть, он могу ощущать небольшие колебания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будь осторожен,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обернулся, взглянув на своего партнера, и ответил,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Просто будь здесь и не двигайся с места, – хотя он знал, что Вэньжэнь Йи был далеко не так слаб, как могло показаться со стороны, но, стоило юноше взглянуть в эти его глаза, как он не мог не ощутить к нему прилив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уже прожил достаточно долго и был гораздо старше Вэньжэнь Йи, так что считал, что это он должен защищать своего официального партнера, если это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слабо улыбнулся в ответ, всерьез приняв его слова во внимание. Он остался ждать на месте, не шевеля ни единой мышцей.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Лю Чун, вы идете со мной внутрь барьера, – проговорил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яростно кивнул в ответ. В то время как Фэн Лань, немного помедлив,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внутрь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Чжоу стало строгим, а взгляд начал слегка пугать, когда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я могу только разрушать массивы, у меня нет базы культивации. Вы же – эксперт Небесного ранга, естественно, что мне понадобится ваша помощь, чтобы войти в этот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ведите нас, молодой господин Хэ, – если уж Хэ Чжоу сказал все как есть, разве мог Фэн Лань после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 Вэньжэнь Йи обнаружило трех шагнувших внутрь барьера. Хотя он верил в силы Хэ Чжоу, но, зная о том, что у юноши только Желтый ранг, он не мог не волноваться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говорили, что Вэньжэнь Йи холодный и гордый молодой господин. И это действительно было так. Когда Вэньжэнь Йи был небесным гением, его характер был замкнутым и возвышенным. Когда же его ранили во время выполнения миссии, после чего он превратился в пустышку, то стал даже еще более безразличным и бесчувственным, чем был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зарегистрировал свой брак с Хэ Чжоу лишь из-за взаимной договоренности их семей. На самом деле он не особо заботился об этом: в конце концов, это был всего лишь партнер по браку на бумаге. Для него ничего не поменялось, однако через несколько месяцев после аварии он снова встретился с Хэ Чжоу. И в этот раз супруг смог тронуть сердце Вэньжэнь Йи. Хотя он не знал, почему это случилось, но, казалось, что теперь само существование этого человека вызывало на сердце необъяснимую тягу, заставляя его продолжать изучать своего партнера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если ты отдашь свое тело этому старшему, он определенно поможет тебе в достижении твоих желаний», – вдруг внутри его головы снова объявился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Вэньжэнь Йи оставалось все таким же спокойным, когда он ответил: «То, что я хочу, определенно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так заботится о тебе все это время. Если бы он знал, что за мысли ты прячешь в глубине своего сердца…» – продолжал нашептывать этот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 губы Вэньжэнь Йи слегка изогнулись в насмешке, он все еще помнил, что Хэ Чжоу сказал ему тогда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предложить тебе кое-что. Если ты поможешь мне, то получишь гораздо больше, чем имел до этого. Не слушай этого парня. Ты действительно веришь ему только потому, что он сказал, что поможет тебе?» – увещевал его зловещий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не спрашивая на то моего согласия, хотел захватить мое тело. Почему сейчас я должен слушать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вдруг отчаянно застонал: «Я был в твоей ловушке в течение шести лет! А ты все еще хочешь, чтобы я симпатизировал тебе? Вэньжэнь Йи, не кажется ли тебе, что ты хочешь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захватить чье-то тело, если я не поймаю тебя в ловушку, то кто же тогда лишиться своего тела, умерев?»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пообещал тебе. Если ты меня сейчас выпустишь, я не захвачу твое тело, но ты просто отказываешься слушать меня», – ответил один очень угрюмый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был пойман в узкую ловушку в течение шести лет, ему было бы определенно ой как нелегко сейчас. Раньше он хотя бы мог тайно совершенствоваться, но теперь он стал всего лишь духом, что он мог поделать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захватишь меня, то сделаешь это с кем-то другим, так как же я могу отпустить тебя?» – незрячие глаза Вэньжэнь Йи, уставившиеся куда-то в пустоту, выглядели холодно и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готов пожертвовать зрением и даже запереть меня в своем теле. Зачем ты так поступаешь? Послушай, на такого какой ты сейчас семье Вэньжэнь совершенно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Вэньжэнь Йи улыбнулся и спокойно спросил: «Почему тебя-то это так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ненадолго замолчал, после чего начал издеваться над ним, дразня: «У тебя так много врагов, желающих твоей смерти, пока сам ты остаешься беспомощным словно слепой щенок. Разве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так уже прошли шесть лет. Что могут сделать еще полтора часа? – Вэньжэнь Йи прикрыл свои глаза, заметив больше для себя. – Кто-то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Прямо сейчас твой партнер находится в массиве, так что другим будет легко убить тебя. Соглашайся, я могу еще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вдруг резко распахнул свои незрячие глаза, приветствуя гостей со спокойным лицом, отвечая заодно голосу внутри своей головы: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