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Хэ Чжоу ответил на звонок Хэ Шаонина. Отец просто интересовался, чем закончилось дело в городе Фэн. Юноша подробно рассказал, Хэ Шаонин спросил еще о том, где он сейчас находится, на что получил честный ответ. После этого отец бодро напомнил ему о дне рождении главы семьи Чжао, после чего резко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кровать, занявшись циркуляцией своей внутренней ци. Для другого было бы нормально запаниковать, перескочив с Желтого ранга до Небесного, к счастью, божественное чувство молодого господина Хэ была достаточно сильным для того, чтобы суметь стабилизировать свой организм. Он занимался этим до одиннадцати вечера, осознав в это время также тот факт, что Вэньжэнь Йи еще не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вышел наружу, увидев мужчину, сидящего на диване в гостиной с надетыми наушниками. В данный момент он с кем-то разговаривал. Несомненно, это был его помощник Го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стал культиватором поздней стадии Сяньтянь, зачем он все еще так упирается с этой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движения наверху, Вэньжэнь Йи сказал своему помощнику еще пару слов, после чего снял с головы гарнитуру. Взглянув прямо на Хэ Чжоу,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побеспокоил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на месте,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находишься на стадии Сяньтянь. Тебе больше не нужно так усиленно работать, – в стране Хуа было не так много людей, достигших поздней стадии Сяньтянь. Вэньжэнь Ши не преодолел еще даже раннюю стадию Сяньтянь. С нынешним уровнем культивации Вэньжэнь Йи теперь будет неважно, сколько людей будет преследовать его. Разве нужно и дальше посвящать себе работе в корпорации Вэньжэнь?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 это, казалось, слегка засмущался, у него даже кончики ушей покраснели. Он ответил,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для них. Я просто хочу заработать побольше денег для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Хэ Чжоу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Послезавтра в семье Чжао состоится банкет. Давай пойдем на него вместе, –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согласно угукнул, после чего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А-Чжоу, а у тебя есть подходящий наряд для такого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напомнил Хэ Чжоу о том, что он не может прийти в подобное место так, как он ходит обычно. Первоначальный владелец тела вообще редко посещал подобные мероприятия, поэтому у него не было подходящей для такого события одежды. Но даже если бы она и имелась, он не мог прийти в том, что когда-то им было уже надето.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завтра вместе присмотрим тебе что-нибудь, – Вэньжэнь Йи почему-то обрадовался этому факту.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пока Хэ Чжоу занимался своими практиками, мужчина уже приготовил им завтрак. Этот факт заставил юношу почувствовать себя одновременно счастливым и снова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сегодняшнего дня уже было составлено вчера: сперва Вэньжэнь Йи вместе с Хэ Чжоу отправятся за покупкой подходящего ему костюма, затем подберут подарок для именинника, и, если у них останется еще время, Вэньжэнь Йи отправится немного поработать в компанию, пока Хэ Чжоу займется культивированием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завтрака им позвонил Чжэн Вэймин, и Вэньжэнь Йи, ответив, включил воспроизведение звука через динамик. Хэ Чжоу показалось, что голос Чжэн Вэймина звучит расстроенно, когда он им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Капитан, того официанта забрала главная оперативная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Вэймин тяжело вздохнул,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Члены главной оперативной группы сказали, что ранее тот принимал участие в сражениях на стороне зла. Его личность слишком опасна и вовлечена в слишком большое количество происшествий. Наш административный регион не смог бы сдержать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хмыкнув, дал понять, что ему все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 Знаю, тебе тяжело это 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звонка Хэ Чжоу взглянула на своего партнера,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кажешься особо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Миссии главной оперативной команды всегда засекречены. Когда шесть лет назад я оказался травмирован, это случилось из-за того, что я попал в уже хорошо расставленную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 главной оперативной команде мог быть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мог не обнаружить заранее ловушку, не с твоим уровнем, – Хэ Чжоу не мог поверить, что мужчина мог быть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на кону была жизнь члена отряда, я не мог не заглотить предложенную мне наживку, – сказав это, Вэньжэнь Йи продолжал легко улыбаться, словно речь сейчас шла не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Чжоу знал, что выбранный мужчиной путь завел его в тупик. И несмотря на это, он, не размышляя, пожертвовал собой в обмен на жизнь другого. Это была сущность настоящего героя. Прежний гений, попавший за одно утро в затруднительное положение, страдал сейчас больше, чем герой с его вынужденной жертвой. Хэ Чжоу чувствовал себя расстроенным, думая о шести лет чужих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Отныне я здесь, чтобы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легко улыбнулся,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