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Резиденция Шэнь Цинлянь была небольшой, но с красивой и сложной архитектурой. Если взглянуть со стороны двора, то можно было увидеть, как синие кирпичи и чёрная черепица скрывались за зеленью деревьев, что могло показаться чрезвычайно мирным и гармоничным для глаз местом. Однако прямо перед ними, посреди двора, находился странный темный сгусток. Казалось, что вокруг них в воздухе кружатся призрачные объекты, издавая зловещий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черт подери, такое? – Остер от волнения перешел на родной язык, забыв с перепугу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лицо Гарса озарила холодная и мрачная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читал про подобное в древних текстах, описывающих страну Хуа. Это духи, призванные демонической сектой для усиления их силы. Такое встречается не так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увидел, что его товарищ остается по-прежнему невозмутимым, постепенно тоже начал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видел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сущности, – Гарс явно не хотел тратить дыхание на лишние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и раньше имел дело с демоническим кланом, поэтому был более чем знаком с их зловещей техникой и этими насмешливыми голосами. Благодаря этому он еще более уверился в том, что глава демонической секты, с которым он тогда «вместе погиб», действительно тоже перешел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мне понадобится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такой барьер ему будет непросто разрушить. С его нынешним уровнем культивации на поздней стадии Земного ранга это будет сложно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Вэньжэнь Йи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нужно сделать, и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 стоявший чуть в сторонке, уже зажег синее пламя на кончиках своих пальцев, помогая разогнать духов, собравшихся вокруг Хэ Чжоу и Вэньжэнь Йи. Всем своим видом он не выказывал никакого волнения, время от времени непринужденно запуская в духов свои огненные шары, заставляя тех на время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в данном случае оказался бесполезен. Он мог только крепко ухватиться за бедро босса Гарса. Зная, что в будущем ему еще понадобится носильщик его багажа, Гарс осторожно спасал его слабое гордое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Вэньжэнь Йи Хэ Чжоу быстро смог разбить массив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 такой замечательный мастер барьеров, – искренне похвалил его Гарс.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никак не отреагировал на этот комплимент. Он по-прежнему терялся в догадках, не зная, что на самом деле хочет от него Гарс. Если тот был здесь для того, чтобы присматривать за ним, то почему он вел себя так странно? Он явно не замышлял против пары никаких интриг. Гарс, конечно, мог отрицать это, но юноша был уверен в том, что тот приставлен к нему, чтобы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двор вернулся к своему первозданному виду с заросшими сорняками под ногами. Стены из голубого известняка во внутреннем дворе демонстрировали следы глубокого запустения. Хэ Чжоу поднялся по лестнице и подошел к деревянной двери, краска на которой оказалась местами сколотой, со следами темных пятен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толкнул дверь. Кольцо на его пальце ярко блеснуло на солнце, и Гарс рефлекторно прикрыл глаза. Как и ожидалось, независимо от того, насколько он изменился, как вампир, врожденные рефлексы все еще было трудно перебороть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предстал холл, обставленный простой мебелью. Тем не менее, с первого взгляда можно было сказать, что эта мебель была сделана из ценных пород. Они даже смогли учуять легкий привкус сладкого аромата, витающий в воздухе. Кроме этого, ничто другое в этой комнате их не поразило. Согласно данному Хэ Шаонином описанию, Хэ Чжоу очень быстро нашел спальню Шэнь Цинлянь, которая оказалась надежно заперта. Остановившись перед дверью, он обратился к Гарсу: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спальня моей покойной матери, не могли бы вы подождать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Гарс по-прежнему считался аристократом, сейчас он мог только придерживаться правил этикета, прислушавшись к просьбе Хэ Чжоу, оставшись с Остером ждать снаружи. После того, как Хэ Чжоу и Вэньжэнь Йи вошли внутрь, смущенный Остер не мог не спросить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на самом деле здесь делаем? Кроме того, что касается той организации, о которой уже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Остер, как давно ты меня знаешь? – спросил спокойно Гарс, опираясь на ствол дерева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почесал в затылке,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Плюс-минус 10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Гарс подобрал с земли листок и растер его между пальцами. Ощущение прохлады, подаренное листом, дарило ему чувство счастья. – С тех пор, как ты меня узнал, я не боялся ни солнечного света, ни серебра. Ты тоже интересовался этим феноменом раньше, но мир вокруг нас такой большой, он полон загадок и странных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устремил взгляд вверх и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Даже такие оборотни, как я, которые не испытывают неприязни к вампирам, встречаются очень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 громко расхохотался, прежде чем снова взглянул на Остера: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повезло, что у меня есть такой друг,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смутился из-за такого явного проявления чувств своего друга, что было с ним впервые,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Гарс, ты так и не рассказал мне, чем занимается та организация. Кажется, ты от меня многое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просто было интересно узнать о массивах и барьерах страны Хуа. После окончания турнира мой клан отправил меня сюда, чтобы я подружился с Хэ, – Гарс задумчиво покачал головой. – Но, похоже, я не очень-то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согласно кивнул на это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эта парочка тоже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Чжоу и Вэньжэнь Йи вошли в комнату, они увидели, что в ее интерьере был отражен вкус девушки из провинции Цзяннань. Им стало немного неуютно из-за вторжения в личное пространство хозяйки этой комнаты. Хотя Шэнь Цинлянь являлась матерью Хэ Чжоу, тот не знал ее толком. Они не успели достичь того уровня близости, что должна была быть между матерью и сыном. Они не хотели лишний раз прикасаться к вещам в этой комнате. По словам Хэ Шаонина, люди, убившие Шэнь Цинлянь, что-то искали, и тем, что они искали было это ничем особо непримечательное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ты нашел что-нибудь? – Вэньжэнь Йи немного подождал, но, увидев, что Хэ Чжоу замер на месте,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Чжоу упал на стол, на котором находилась книга. Было видно, что в свое время ее кто-то часто читал. Поэтому он подошел к столу, взял книгу в руки и смахнул пыль с обложки. Увидев название, он понял, что это был всего лишь роман, весенний любовный роман. Девушку, читающую любовный роман, можно было считать вполне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медленно пролистал книгу, страницу за страницей, не сумев в какой-то момент скрыть своего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 Вэньжэнь Йи, заметив, что юноша пристально смотрит на содержание романа, окликнул его, спросив: – С этой книгой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